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63387">
        <w:rPr>
          <w:rFonts w:ascii="Times New Roman" w:hAnsi="Times New Roman"/>
          <w:b/>
          <w:bCs/>
          <w:sz w:val="24"/>
          <w:szCs w:val="24"/>
        </w:rPr>
        <w:t>РОССИЙСКАЯ  ФЕДЕРАЦИЯ</w:t>
      </w:r>
    </w:p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АДМИНИСТРАЦИЯ  ХАРИКСКОГО</w:t>
      </w:r>
    </w:p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63387" w:rsidRPr="00863387" w:rsidRDefault="00863387" w:rsidP="00863387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863387" w:rsidRPr="00863387" w:rsidRDefault="00863387" w:rsidP="0086338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3387" w:rsidRPr="00863387" w:rsidRDefault="00863387" w:rsidP="008633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3387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863387">
        <w:rPr>
          <w:rFonts w:ascii="Times New Roman" w:hAnsi="Times New Roman"/>
          <w:b/>
          <w:bCs/>
          <w:sz w:val="24"/>
          <w:szCs w:val="24"/>
        </w:rPr>
        <w:t>.02.2017 г.</w:t>
      </w:r>
      <w:r w:rsidRPr="00863387">
        <w:rPr>
          <w:rFonts w:ascii="Times New Roman" w:hAnsi="Times New Roman"/>
          <w:b/>
          <w:bCs/>
          <w:sz w:val="24"/>
          <w:szCs w:val="24"/>
        </w:rPr>
        <w:tab/>
      </w:r>
      <w:r w:rsidRPr="0086338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с. Харик</w:t>
      </w:r>
      <w:r w:rsidRPr="0086338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№</w:t>
      </w:r>
      <w:r>
        <w:rPr>
          <w:rFonts w:ascii="Times New Roman" w:hAnsi="Times New Roman"/>
          <w:b/>
          <w:bCs/>
          <w:sz w:val="24"/>
          <w:szCs w:val="24"/>
        </w:rPr>
        <w:t>30</w:t>
      </w:r>
    </w:p>
    <w:p w:rsidR="00976534" w:rsidRPr="00976534" w:rsidRDefault="00863387" w:rsidP="0086338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6534">
        <w:rPr>
          <w:rFonts w:ascii="Times New Roman" w:hAnsi="Times New Roman" w:cs="Times New Roman"/>
          <w:sz w:val="24"/>
          <w:szCs w:val="24"/>
        </w:rPr>
        <w:t xml:space="preserve"> </w:t>
      </w:r>
      <w:r w:rsidR="00976534" w:rsidRPr="00976534">
        <w:rPr>
          <w:rFonts w:ascii="Times New Roman" w:hAnsi="Times New Roman" w:cs="Times New Roman"/>
          <w:sz w:val="24"/>
          <w:szCs w:val="24"/>
        </w:rPr>
        <w:t>«</w:t>
      </w:r>
      <w:r w:rsidR="002C47A9" w:rsidRPr="0097653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976534" w:rsidRPr="00976534" w:rsidRDefault="002C47A9" w:rsidP="002C47A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6534">
        <w:rPr>
          <w:rFonts w:ascii="Times New Roman" w:hAnsi="Times New Roman" w:cs="Times New Roman"/>
          <w:sz w:val="24"/>
          <w:szCs w:val="24"/>
        </w:rPr>
        <w:t>предос</w:t>
      </w:r>
      <w:r w:rsidR="00D01228" w:rsidRPr="00976534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</w:p>
    <w:p w:rsidR="00976534" w:rsidRPr="00976534" w:rsidRDefault="00D01228" w:rsidP="002C47A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6534">
        <w:rPr>
          <w:rFonts w:ascii="Times New Roman" w:hAnsi="Times New Roman" w:cs="Times New Roman"/>
          <w:sz w:val="24"/>
          <w:szCs w:val="24"/>
        </w:rPr>
        <w:t>«У</w:t>
      </w:r>
      <w:r w:rsidR="002C47A9" w:rsidRPr="00976534">
        <w:rPr>
          <w:rFonts w:ascii="Times New Roman" w:hAnsi="Times New Roman" w:cs="Times New Roman"/>
          <w:sz w:val="24"/>
          <w:szCs w:val="24"/>
        </w:rPr>
        <w:t xml:space="preserve">становление сервитута в отношении земельных </w:t>
      </w:r>
    </w:p>
    <w:p w:rsidR="002C47A9" w:rsidRPr="00976534" w:rsidRDefault="002C47A9" w:rsidP="002C47A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76534">
        <w:rPr>
          <w:rFonts w:ascii="Times New Roman" w:hAnsi="Times New Roman" w:cs="Times New Roman"/>
          <w:sz w:val="24"/>
          <w:szCs w:val="24"/>
        </w:rPr>
        <w:t>участков, находящиеся в муниципальной собственности»</w:t>
      </w:r>
      <w:r w:rsidR="00976534" w:rsidRPr="00976534">
        <w:rPr>
          <w:rFonts w:ascii="Times New Roman" w:hAnsi="Times New Roman" w:cs="Times New Roman"/>
          <w:sz w:val="24"/>
          <w:szCs w:val="24"/>
        </w:rPr>
        <w:t>»</w:t>
      </w:r>
    </w:p>
    <w:p w:rsidR="002C47A9" w:rsidRPr="002C47A9" w:rsidRDefault="002C47A9" w:rsidP="002C47A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B03B5" w:rsidRPr="002107CF" w:rsidRDefault="003B03B5" w:rsidP="009765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07CF">
        <w:rPr>
          <w:rFonts w:ascii="Times New Roman" w:hAnsi="Times New Roman"/>
          <w:color w:val="1B1812"/>
          <w:sz w:val="24"/>
          <w:szCs w:val="24"/>
        </w:rPr>
        <w:t>В соответствии с  Федеральным закон</w:t>
      </w:r>
      <w:r w:rsidR="00976534">
        <w:rPr>
          <w:rFonts w:ascii="Times New Roman" w:hAnsi="Times New Roman"/>
          <w:color w:val="1B1812"/>
          <w:sz w:val="24"/>
          <w:szCs w:val="24"/>
        </w:rPr>
        <w:t>о</w:t>
      </w:r>
      <w:r w:rsidRPr="002107CF">
        <w:rPr>
          <w:rFonts w:ascii="Times New Roman" w:hAnsi="Times New Roman"/>
          <w:color w:val="1B1812"/>
          <w:sz w:val="24"/>
          <w:szCs w:val="24"/>
        </w:rPr>
        <w:t>м Российской Федерации от 06.10.2003г № 131-ФЗ «Об общих принципах организации местного самоуправления в Российской Федерации»</w:t>
      </w:r>
      <w:r w:rsidR="00976534">
        <w:rPr>
          <w:rFonts w:ascii="Times New Roman" w:hAnsi="Times New Roman"/>
          <w:color w:val="1B1812"/>
          <w:sz w:val="24"/>
          <w:szCs w:val="24"/>
        </w:rPr>
        <w:t xml:space="preserve">, на основании </w:t>
      </w:r>
      <w:r w:rsidR="00976534" w:rsidRPr="002107CF">
        <w:rPr>
          <w:rFonts w:ascii="Times New Roman" w:hAnsi="Times New Roman"/>
          <w:color w:val="1B1812"/>
          <w:sz w:val="24"/>
          <w:szCs w:val="24"/>
        </w:rPr>
        <w:t>Федеральн</w:t>
      </w:r>
      <w:r w:rsidR="00976534">
        <w:rPr>
          <w:rFonts w:ascii="Times New Roman" w:hAnsi="Times New Roman"/>
          <w:color w:val="1B1812"/>
          <w:sz w:val="24"/>
          <w:szCs w:val="24"/>
        </w:rPr>
        <w:t>ого</w:t>
      </w:r>
      <w:r w:rsidR="00976534" w:rsidRPr="002107CF">
        <w:rPr>
          <w:rFonts w:ascii="Times New Roman" w:hAnsi="Times New Roman"/>
          <w:color w:val="1B1812"/>
          <w:sz w:val="24"/>
          <w:szCs w:val="24"/>
        </w:rPr>
        <w:t xml:space="preserve"> закон</w:t>
      </w:r>
      <w:r w:rsidR="00976534">
        <w:rPr>
          <w:rFonts w:ascii="Times New Roman" w:hAnsi="Times New Roman"/>
          <w:color w:val="1B1812"/>
          <w:sz w:val="24"/>
          <w:szCs w:val="24"/>
        </w:rPr>
        <w:t>а</w:t>
      </w:r>
      <w:r w:rsidR="00976534" w:rsidRPr="002107CF">
        <w:rPr>
          <w:rFonts w:ascii="Times New Roman" w:hAnsi="Times New Roman"/>
          <w:color w:val="1B1812"/>
          <w:sz w:val="24"/>
          <w:szCs w:val="24"/>
        </w:rPr>
        <w:t xml:space="preserve"> Российской Федерации</w:t>
      </w:r>
      <w:r w:rsidRPr="002107CF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</w:t>
      </w:r>
      <w:r w:rsidRPr="002107CF">
        <w:rPr>
          <w:rFonts w:ascii="Times New Roman" w:hAnsi="Times New Roman"/>
          <w:sz w:val="24"/>
          <w:szCs w:val="24"/>
        </w:rPr>
        <w:t>о</w:t>
      </w:r>
      <w:r w:rsidRPr="002107CF">
        <w:rPr>
          <w:rFonts w:ascii="Times New Roman" w:hAnsi="Times New Roman"/>
          <w:sz w:val="24"/>
          <w:szCs w:val="24"/>
        </w:rPr>
        <w:t>ставления государственных и муниципальных услуг»</w:t>
      </w:r>
      <w:r w:rsidR="00976534">
        <w:rPr>
          <w:rFonts w:ascii="Times New Roman" w:hAnsi="Times New Roman"/>
          <w:sz w:val="24"/>
          <w:szCs w:val="24"/>
        </w:rPr>
        <w:t xml:space="preserve"> и</w:t>
      </w:r>
      <w:r w:rsidRPr="002107CF">
        <w:rPr>
          <w:rFonts w:ascii="Times New Roman" w:hAnsi="Times New Roman"/>
          <w:sz w:val="24"/>
          <w:szCs w:val="24"/>
        </w:rPr>
        <w:t xml:space="preserve"> </w:t>
      </w:r>
      <w:r w:rsidRPr="00DD2C5A">
        <w:rPr>
          <w:rFonts w:ascii="Times New Roman" w:hAnsi="Times New Roman"/>
          <w:sz w:val="24"/>
          <w:szCs w:val="24"/>
        </w:rPr>
        <w:t xml:space="preserve"> </w:t>
      </w:r>
      <w:r w:rsidRPr="002107CF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107CF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а</w:t>
      </w:r>
      <w:r w:rsidRPr="002107CF">
        <w:rPr>
          <w:rFonts w:ascii="Times New Roman" w:hAnsi="Times New Roman"/>
          <w:sz w:val="24"/>
          <w:szCs w:val="24"/>
        </w:rPr>
        <w:t xml:space="preserve"> Российской Федерации, руководствуясь </w:t>
      </w:r>
      <w:r w:rsidR="00976534">
        <w:rPr>
          <w:rFonts w:ascii="Times New Roman" w:hAnsi="Times New Roman"/>
          <w:sz w:val="24"/>
          <w:szCs w:val="24"/>
        </w:rPr>
        <w:t>П</w:t>
      </w:r>
      <w:r w:rsidRPr="002107CF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863387">
        <w:rPr>
          <w:rFonts w:ascii="Times New Roman" w:hAnsi="Times New Roman"/>
          <w:sz w:val="24"/>
          <w:szCs w:val="24"/>
        </w:rPr>
        <w:t>Харикского</w:t>
      </w:r>
      <w:r w:rsidRPr="002107C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D4798">
        <w:rPr>
          <w:rFonts w:ascii="Times New Roman" w:hAnsi="Times New Roman"/>
          <w:sz w:val="24"/>
          <w:szCs w:val="24"/>
        </w:rPr>
        <w:t xml:space="preserve">от </w:t>
      </w:r>
      <w:r w:rsidR="00976534" w:rsidRPr="00976534">
        <w:rPr>
          <w:rFonts w:ascii="Times New Roman" w:hAnsi="Times New Roman"/>
          <w:sz w:val="24"/>
          <w:szCs w:val="24"/>
        </w:rPr>
        <w:t>25.05.2013 г</w:t>
      </w:r>
      <w:r w:rsidR="00976534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76534" w:rsidRPr="00976534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="00976534" w:rsidRPr="00976534">
        <w:rPr>
          <w:rFonts w:ascii="Times New Roman" w:hAnsi="Times New Roman"/>
          <w:sz w:val="24"/>
          <w:szCs w:val="24"/>
        </w:rPr>
        <w:t>«Об утверждении Положения о порядке</w:t>
      </w:r>
      <w:r w:rsidR="00976534">
        <w:rPr>
          <w:rFonts w:ascii="Times New Roman" w:hAnsi="Times New Roman"/>
          <w:sz w:val="24"/>
          <w:szCs w:val="24"/>
        </w:rPr>
        <w:t xml:space="preserve"> </w:t>
      </w:r>
      <w:r w:rsidR="00976534" w:rsidRPr="00976534">
        <w:rPr>
          <w:rFonts w:ascii="Times New Roman" w:hAnsi="Times New Roman"/>
          <w:sz w:val="24"/>
          <w:szCs w:val="24"/>
        </w:rPr>
        <w:t>разработки и утверждения администр</w:t>
      </w:r>
      <w:r w:rsidR="00976534" w:rsidRPr="00976534">
        <w:rPr>
          <w:rFonts w:ascii="Times New Roman" w:hAnsi="Times New Roman"/>
          <w:sz w:val="24"/>
          <w:szCs w:val="24"/>
        </w:rPr>
        <w:t>а</w:t>
      </w:r>
      <w:r w:rsidR="00976534" w:rsidRPr="00976534">
        <w:rPr>
          <w:rFonts w:ascii="Times New Roman" w:hAnsi="Times New Roman"/>
          <w:sz w:val="24"/>
          <w:szCs w:val="24"/>
        </w:rPr>
        <w:t>тивных</w:t>
      </w:r>
      <w:r w:rsidR="00976534">
        <w:rPr>
          <w:rFonts w:ascii="Times New Roman" w:hAnsi="Times New Roman"/>
          <w:sz w:val="24"/>
          <w:szCs w:val="24"/>
        </w:rPr>
        <w:t xml:space="preserve"> </w:t>
      </w:r>
      <w:r w:rsidR="00976534" w:rsidRPr="00976534">
        <w:rPr>
          <w:rFonts w:ascii="Times New Roman" w:hAnsi="Times New Roman"/>
          <w:sz w:val="24"/>
          <w:szCs w:val="24"/>
        </w:rPr>
        <w:t>регламентов муниципальных услуг</w:t>
      </w:r>
      <w:r w:rsidR="00976534">
        <w:rPr>
          <w:rFonts w:ascii="Times New Roman" w:hAnsi="Times New Roman"/>
          <w:sz w:val="24"/>
          <w:szCs w:val="24"/>
        </w:rPr>
        <w:t xml:space="preserve"> </w:t>
      </w:r>
      <w:r w:rsidR="00863387">
        <w:rPr>
          <w:rFonts w:ascii="Times New Roman" w:hAnsi="Times New Roman"/>
          <w:sz w:val="24"/>
          <w:szCs w:val="24"/>
        </w:rPr>
        <w:t>Харикского</w:t>
      </w:r>
      <w:r w:rsidR="00976534" w:rsidRPr="00976534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97653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7CF">
        <w:rPr>
          <w:rFonts w:ascii="Times New Roman" w:hAnsi="Times New Roman"/>
          <w:sz w:val="24"/>
          <w:szCs w:val="24"/>
        </w:rPr>
        <w:t>Уст</w:t>
      </w:r>
      <w:r w:rsidRPr="002107CF">
        <w:rPr>
          <w:rFonts w:ascii="Times New Roman" w:hAnsi="Times New Roman"/>
          <w:sz w:val="24"/>
          <w:szCs w:val="24"/>
        </w:rPr>
        <w:t>а</w:t>
      </w:r>
      <w:r w:rsidRPr="002107CF">
        <w:rPr>
          <w:rFonts w:ascii="Times New Roman" w:hAnsi="Times New Roman"/>
          <w:sz w:val="24"/>
          <w:szCs w:val="24"/>
        </w:rPr>
        <w:t>в</w:t>
      </w:r>
      <w:r w:rsidR="00976534">
        <w:rPr>
          <w:rFonts w:ascii="Times New Roman" w:hAnsi="Times New Roman"/>
          <w:sz w:val="24"/>
          <w:szCs w:val="24"/>
        </w:rPr>
        <w:t>ом</w:t>
      </w:r>
      <w:r w:rsidRPr="002107CF">
        <w:rPr>
          <w:rFonts w:ascii="Times New Roman" w:hAnsi="Times New Roman"/>
          <w:sz w:val="24"/>
          <w:szCs w:val="24"/>
        </w:rPr>
        <w:t xml:space="preserve"> </w:t>
      </w:r>
      <w:r w:rsidR="00863387">
        <w:rPr>
          <w:rFonts w:ascii="Times New Roman" w:hAnsi="Times New Roman"/>
          <w:sz w:val="24"/>
          <w:szCs w:val="24"/>
        </w:rPr>
        <w:t>Харикского</w:t>
      </w:r>
      <w:r w:rsidRPr="002107C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107CF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 w:rsidR="00863387">
        <w:rPr>
          <w:rFonts w:ascii="Times New Roman" w:hAnsi="Times New Roman"/>
          <w:color w:val="000000"/>
          <w:sz w:val="24"/>
          <w:szCs w:val="24"/>
        </w:rPr>
        <w:t>Харикского</w:t>
      </w:r>
      <w:r w:rsidRPr="002107C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</w:t>
      </w:r>
      <w:r w:rsidRPr="002107CF">
        <w:rPr>
          <w:rFonts w:ascii="Times New Roman" w:hAnsi="Times New Roman"/>
          <w:color w:val="000000"/>
          <w:sz w:val="24"/>
          <w:szCs w:val="24"/>
        </w:rPr>
        <w:t>а</w:t>
      </w:r>
      <w:r w:rsidRPr="002107CF">
        <w:rPr>
          <w:rFonts w:ascii="Times New Roman" w:hAnsi="Times New Roman"/>
          <w:color w:val="000000"/>
          <w:sz w:val="24"/>
          <w:szCs w:val="24"/>
        </w:rPr>
        <w:t>ния</w:t>
      </w:r>
    </w:p>
    <w:p w:rsidR="002C47A9" w:rsidRPr="00976534" w:rsidRDefault="002C47A9" w:rsidP="009765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534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76534" w:rsidRPr="00976534">
        <w:rPr>
          <w:rFonts w:ascii="Times New Roman" w:hAnsi="Times New Roman" w:cs="Times New Roman"/>
          <w:b/>
          <w:sz w:val="24"/>
          <w:szCs w:val="24"/>
        </w:rPr>
        <w:t>ЕТ</w:t>
      </w:r>
      <w:r w:rsidRPr="00976534">
        <w:rPr>
          <w:rFonts w:ascii="Times New Roman" w:hAnsi="Times New Roman" w:cs="Times New Roman"/>
          <w:b/>
          <w:sz w:val="24"/>
          <w:szCs w:val="24"/>
        </w:rPr>
        <w:t>:</w:t>
      </w:r>
    </w:p>
    <w:p w:rsidR="00D9543E" w:rsidRPr="002C47A9" w:rsidRDefault="00D9543E" w:rsidP="0097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47A9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</w:t>
      </w:r>
      <w:r w:rsidR="002C47A9" w:rsidRPr="002C47A9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2C47A9">
        <w:rPr>
          <w:rFonts w:ascii="Times New Roman" w:hAnsi="Times New Roman" w:cs="Times New Roman"/>
          <w:sz w:val="24"/>
          <w:szCs w:val="24"/>
        </w:rPr>
        <w:t>Установл</w:t>
      </w:r>
      <w:r w:rsidRPr="002C47A9">
        <w:rPr>
          <w:rFonts w:ascii="Times New Roman" w:hAnsi="Times New Roman" w:cs="Times New Roman"/>
          <w:sz w:val="24"/>
          <w:szCs w:val="24"/>
        </w:rPr>
        <w:t>е</w:t>
      </w:r>
      <w:r w:rsidRPr="002C47A9">
        <w:rPr>
          <w:rFonts w:ascii="Times New Roman" w:hAnsi="Times New Roman" w:cs="Times New Roman"/>
          <w:sz w:val="24"/>
          <w:szCs w:val="24"/>
        </w:rPr>
        <w:t>ние сервитута в отношении земельн</w:t>
      </w:r>
      <w:r w:rsidR="002C47A9" w:rsidRPr="002C47A9">
        <w:rPr>
          <w:rFonts w:ascii="Times New Roman" w:hAnsi="Times New Roman" w:cs="Times New Roman"/>
          <w:sz w:val="24"/>
          <w:szCs w:val="24"/>
        </w:rPr>
        <w:t>ых</w:t>
      </w:r>
      <w:r w:rsidRPr="002C47A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C47A9" w:rsidRPr="002C47A9">
        <w:rPr>
          <w:rFonts w:ascii="Times New Roman" w:hAnsi="Times New Roman" w:cs="Times New Roman"/>
          <w:sz w:val="24"/>
          <w:szCs w:val="24"/>
        </w:rPr>
        <w:t>ов</w:t>
      </w:r>
      <w:r w:rsidRPr="002C47A9">
        <w:rPr>
          <w:rFonts w:ascii="Times New Roman" w:hAnsi="Times New Roman" w:cs="Times New Roman"/>
          <w:sz w:val="24"/>
          <w:szCs w:val="24"/>
        </w:rPr>
        <w:t>, находящегося в му</w:t>
      </w:r>
      <w:r w:rsidR="002C47A9" w:rsidRPr="002C47A9">
        <w:rPr>
          <w:rFonts w:ascii="Times New Roman" w:hAnsi="Times New Roman" w:cs="Times New Roman"/>
          <w:sz w:val="24"/>
          <w:szCs w:val="24"/>
        </w:rPr>
        <w:t>ниципальной собственности»</w:t>
      </w:r>
      <w:r w:rsidR="00976534">
        <w:rPr>
          <w:rFonts w:ascii="Times New Roman" w:hAnsi="Times New Roman" w:cs="Times New Roman"/>
          <w:sz w:val="24"/>
          <w:szCs w:val="24"/>
        </w:rPr>
        <w:t>, согла</w:t>
      </w:r>
      <w:r w:rsidR="00976534">
        <w:rPr>
          <w:rFonts w:ascii="Times New Roman" w:hAnsi="Times New Roman" w:cs="Times New Roman"/>
          <w:sz w:val="24"/>
          <w:szCs w:val="24"/>
        </w:rPr>
        <w:t>с</w:t>
      </w:r>
      <w:r w:rsidR="00976534">
        <w:rPr>
          <w:rFonts w:ascii="Times New Roman" w:hAnsi="Times New Roman" w:cs="Times New Roman"/>
          <w:sz w:val="24"/>
          <w:szCs w:val="24"/>
        </w:rPr>
        <w:t>но приложения</w:t>
      </w:r>
      <w:r w:rsidRPr="002C47A9">
        <w:rPr>
          <w:rFonts w:ascii="Times New Roman" w:hAnsi="Times New Roman" w:cs="Times New Roman"/>
          <w:sz w:val="24"/>
          <w:szCs w:val="24"/>
        </w:rPr>
        <w:t>.</w:t>
      </w:r>
    </w:p>
    <w:p w:rsidR="002C47A9" w:rsidRPr="002C47A9" w:rsidRDefault="002C47A9" w:rsidP="0097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7A9" w:rsidRPr="00976534" w:rsidRDefault="002C47A9" w:rsidP="00976534">
      <w:pPr>
        <w:jc w:val="both"/>
        <w:rPr>
          <w:rFonts w:ascii="Times New Roman" w:hAnsi="Times New Roman"/>
          <w:sz w:val="24"/>
          <w:szCs w:val="24"/>
        </w:rPr>
      </w:pPr>
      <w:r w:rsidRPr="002C47A9">
        <w:rPr>
          <w:rFonts w:ascii="Times New Roman" w:hAnsi="Times New Roman"/>
          <w:sz w:val="24"/>
          <w:szCs w:val="24"/>
        </w:rPr>
        <w:t xml:space="preserve">2. </w:t>
      </w:r>
      <w:r w:rsidR="00976534">
        <w:rPr>
          <w:rFonts w:ascii="Times New Roman" w:hAnsi="Times New Roman"/>
          <w:sz w:val="24"/>
          <w:szCs w:val="24"/>
        </w:rPr>
        <w:t>Н</w:t>
      </w:r>
      <w:r w:rsidRPr="002C47A9">
        <w:rPr>
          <w:rFonts w:ascii="Times New Roman" w:hAnsi="Times New Roman"/>
          <w:sz w:val="24"/>
          <w:szCs w:val="24"/>
        </w:rPr>
        <w:t xml:space="preserve">астоящее постановление </w:t>
      </w:r>
      <w:r w:rsidR="00976534">
        <w:rPr>
          <w:rFonts w:ascii="Times New Roman" w:hAnsi="Times New Roman"/>
          <w:sz w:val="24"/>
          <w:szCs w:val="24"/>
        </w:rPr>
        <w:t xml:space="preserve">опубликовать </w:t>
      </w:r>
      <w:r w:rsidRPr="002C47A9">
        <w:rPr>
          <w:rFonts w:ascii="Times New Roman" w:hAnsi="Times New Roman"/>
          <w:sz w:val="24"/>
          <w:szCs w:val="24"/>
        </w:rPr>
        <w:t>в</w:t>
      </w:r>
      <w:r w:rsidR="00976534" w:rsidRPr="00976534">
        <w:rPr>
          <w:rFonts w:ascii="Times New Roman" w:hAnsi="Times New Roman"/>
          <w:sz w:val="24"/>
          <w:szCs w:val="24"/>
        </w:rPr>
        <w:t xml:space="preserve">  «Муниципальном  вестнике» </w:t>
      </w:r>
      <w:r w:rsidRPr="002C47A9">
        <w:rPr>
          <w:rFonts w:ascii="Times New Roman" w:hAnsi="Times New Roman"/>
          <w:sz w:val="24"/>
          <w:szCs w:val="24"/>
        </w:rPr>
        <w:t xml:space="preserve">и разместить на </w:t>
      </w:r>
      <w:r w:rsidR="00976534" w:rsidRPr="00976534">
        <w:rPr>
          <w:rFonts w:ascii="Times New Roman" w:hAnsi="Times New Roman"/>
          <w:sz w:val="24"/>
          <w:szCs w:val="24"/>
        </w:rPr>
        <w:t>официал</w:t>
      </w:r>
      <w:r w:rsidR="00976534" w:rsidRPr="00976534">
        <w:rPr>
          <w:rFonts w:ascii="Times New Roman" w:hAnsi="Times New Roman"/>
          <w:sz w:val="24"/>
          <w:szCs w:val="24"/>
        </w:rPr>
        <w:t>ь</w:t>
      </w:r>
      <w:r w:rsidR="00976534" w:rsidRPr="00976534">
        <w:rPr>
          <w:rFonts w:ascii="Times New Roman" w:hAnsi="Times New Roman"/>
          <w:sz w:val="24"/>
          <w:szCs w:val="24"/>
        </w:rPr>
        <w:t xml:space="preserve">ном сайте </w:t>
      </w:r>
      <w:r w:rsidR="00863387">
        <w:rPr>
          <w:rFonts w:ascii="Times New Roman" w:hAnsi="Times New Roman"/>
          <w:sz w:val="24"/>
          <w:szCs w:val="24"/>
        </w:rPr>
        <w:t>Харикского</w:t>
      </w:r>
      <w:r w:rsidR="00976534" w:rsidRPr="0097653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76534">
        <w:rPr>
          <w:rFonts w:ascii="Times New Roman" w:hAnsi="Times New Roman"/>
          <w:sz w:val="24"/>
          <w:szCs w:val="24"/>
        </w:rPr>
        <w:t>в сети «Интернет».</w:t>
      </w:r>
    </w:p>
    <w:p w:rsidR="002C47A9" w:rsidRPr="002C47A9" w:rsidRDefault="002C47A9" w:rsidP="00976534">
      <w:pPr>
        <w:jc w:val="both"/>
        <w:rPr>
          <w:rFonts w:ascii="Times New Roman" w:hAnsi="Times New Roman"/>
          <w:sz w:val="24"/>
          <w:szCs w:val="24"/>
        </w:rPr>
      </w:pPr>
      <w:r w:rsidRPr="002C47A9">
        <w:rPr>
          <w:rFonts w:ascii="Times New Roman" w:hAnsi="Times New Roman"/>
          <w:sz w:val="24"/>
          <w:szCs w:val="24"/>
        </w:rPr>
        <w:t>3.Настоящее постановление вступает в силу после его официального опубликования (обнародов</w:t>
      </w:r>
      <w:r w:rsidRPr="002C47A9">
        <w:rPr>
          <w:rFonts w:ascii="Times New Roman" w:hAnsi="Times New Roman"/>
          <w:sz w:val="24"/>
          <w:szCs w:val="24"/>
        </w:rPr>
        <w:t>а</w:t>
      </w:r>
      <w:r w:rsidRPr="002C47A9">
        <w:rPr>
          <w:rFonts w:ascii="Times New Roman" w:hAnsi="Times New Roman"/>
          <w:sz w:val="24"/>
          <w:szCs w:val="24"/>
        </w:rPr>
        <w:t xml:space="preserve">ния). </w:t>
      </w:r>
    </w:p>
    <w:p w:rsidR="00976534" w:rsidRPr="00976534" w:rsidRDefault="00976534" w:rsidP="00976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6534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76534" w:rsidRPr="00976534" w:rsidRDefault="00976534" w:rsidP="00976534">
      <w:pPr>
        <w:jc w:val="both"/>
        <w:rPr>
          <w:rFonts w:ascii="Times New Roman" w:hAnsi="Times New Roman"/>
          <w:sz w:val="24"/>
          <w:szCs w:val="24"/>
        </w:rPr>
      </w:pPr>
    </w:p>
    <w:p w:rsidR="00976534" w:rsidRPr="00976534" w:rsidRDefault="00976534" w:rsidP="00976534">
      <w:pPr>
        <w:jc w:val="both"/>
        <w:rPr>
          <w:rFonts w:ascii="Times New Roman" w:hAnsi="Times New Roman"/>
          <w:sz w:val="24"/>
          <w:szCs w:val="24"/>
        </w:rPr>
      </w:pPr>
    </w:p>
    <w:p w:rsidR="002C47A9" w:rsidRPr="002C47A9" w:rsidRDefault="00976534" w:rsidP="00976534">
      <w:pPr>
        <w:jc w:val="both"/>
        <w:rPr>
          <w:rFonts w:ascii="Times New Roman" w:hAnsi="Times New Roman"/>
          <w:sz w:val="24"/>
          <w:szCs w:val="24"/>
        </w:rPr>
      </w:pPr>
      <w:r w:rsidRPr="00976534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63387">
        <w:rPr>
          <w:rFonts w:ascii="Times New Roman" w:hAnsi="Times New Roman"/>
          <w:sz w:val="24"/>
          <w:szCs w:val="24"/>
        </w:rPr>
        <w:t>Харикского</w:t>
      </w:r>
      <w:r w:rsidRPr="00976534">
        <w:rPr>
          <w:rFonts w:ascii="Times New Roman" w:hAnsi="Times New Roman"/>
          <w:sz w:val="24"/>
          <w:szCs w:val="24"/>
        </w:rPr>
        <w:t xml:space="preserve"> муниципального образования                   </w:t>
      </w:r>
      <w:r w:rsidR="00863387">
        <w:rPr>
          <w:rFonts w:ascii="Times New Roman" w:hAnsi="Times New Roman"/>
          <w:sz w:val="24"/>
          <w:szCs w:val="24"/>
        </w:rPr>
        <w:t>А.А. Ткачёв</w:t>
      </w:r>
    </w:p>
    <w:p w:rsidR="002C47A9" w:rsidRPr="002C47A9" w:rsidRDefault="002C4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3E" w:rsidRPr="00D9543E" w:rsidRDefault="00D9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E" w:rsidRPr="00D9543E" w:rsidRDefault="00D9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534" w:rsidRDefault="00624A40" w:rsidP="003B03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976534" w:rsidRDefault="00976534" w:rsidP="003B03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6534" w:rsidRDefault="00976534" w:rsidP="003B03B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28D8" w:rsidRDefault="00C728D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6568" w:rsidRDefault="00624A40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68" w:rsidRDefault="00B76568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387" w:rsidRDefault="00863387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387" w:rsidRDefault="00863387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387" w:rsidRDefault="00863387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543E" w:rsidRPr="00D9543E" w:rsidRDefault="00624A40" w:rsidP="0097653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9543E" w:rsidRPr="00D9543E">
        <w:rPr>
          <w:rFonts w:ascii="Times New Roman" w:hAnsi="Times New Roman" w:cs="Times New Roman"/>
          <w:sz w:val="24"/>
          <w:szCs w:val="24"/>
        </w:rPr>
        <w:t>Утвержден</w:t>
      </w:r>
    </w:p>
    <w:p w:rsidR="00624A40" w:rsidRDefault="00300162" w:rsidP="00300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543E" w:rsidRPr="00D9543E">
        <w:rPr>
          <w:rFonts w:ascii="Times New Roman" w:hAnsi="Times New Roman" w:cs="Times New Roman"/>
          <w:sz w:val="24"/>
          <w:szCs w:val="24"/>
        </w:rPr>
        <w:t>Постановлением</w:t>
      </w:r>
      <w:r w:rsidR="00863387">
        <w:rPr>
          <w:rFonts w:ascii="Times New Roman" w:hAnsi="Times New Roman" w:cs="Times New Roman"/>
          <w:sz w:val="24"/>
          <w:szCs w:val="24"/>
        </w:rPr>
        <w:t xml:space="preserve"> а</w:t>
      </w:r>
      <w:r w:rsidR="00D9543E" w:rsidRPr="00D9543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D9543E" w:rsidRPr="00D9543E" w:rsidRDefault="00D9543E" w:rsidP="003001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2C47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D9543E" w:rsidRPr="00D9543E" w:rsidRDefault="002C4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3387">
        <w:rPr>
          <w:rFonts w:ascii="Times New Roman" w:hAnsi="Times New Roman" w:cs="Times New Roman"/>
          <w:sz w:val="24"/>
          <w:szCs w:val="24"/>
        </w:rPr>
        <w:t>06</w:t>
      </w:r>
      <w:r w:rsidR="00AC3DCA">
        <w:rPr>
          <w:rFonts w:ascii="Times New Roman" w:hAnsi="Times New Roman" w:cs="Times New Roman"/>
          <w:sz w:val="24"/>
          <w:szCs w:val="24"/>
        </w:rPr>
        <w:t>.</w:t>
      </w:r>
      <w:r w:rsidR="00863387">
        <w:rPr>
          <w:rFonts w:ascii="Times New Roman" w:hAnsi="Times New Roman" w:cs="Times New Roman"/>
          <w:sz w:val="24"/>
          <w:szCs w:val="24"/>
        </w:rPr>
        <w:t>02</w:t>
      </w:r>
      <w:r w:rsidR="00AC3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63387">
        <w:rPr>
          <w:rFonts w:ascii="Times New Roman" w:hAnsi="Times New Roman" w:cs="Times New Roman"/>
          <w:sz w:val="24"/>
          <w:szCs w:val="24"/>
        </w:rPr>
        <w:t>7</w:t>
      </w:r>
      <w:r w:rsidR="00AC3D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76534" w:rsidRPr="00976534">
        <w:rPr>
          <w:rFonts w:ascii="Times New Roman" w:hAnsi="Times New Roman" w:cs="Times New Roman"/>
          <w:sz w:val="24"/>
          <w:szCs w:val="24"/>
        </w:rPr>
        <w:t xml:space="preserve"> </w:t>
      </w:r>
      <w:r w:rsidR="00976534">
        <w:rPr>
          <w:rFonts w:ascii="Times New Roman" w:hAnsi="Times New Roman" w:cs="Times New Roman"/>
          <w:sz w:val="24"/>
          <w:szCs w:val="24"/>
        </w:rPr>
        <w:t>№</w:t>
      </w:r>
      <w:r w:rsidR="00863387">
        <w:rPr>
          <w:rFonts w:ascii="Times New Roman" w:hAnsi="Times New Roman" w:cs="Times New Roman"/>
          <w:sz w:val="24"/>
          <w:szCs w:val="24"/>
        </w:rPr>
        <w:t>30</w:t>
      </w:r>
      <w:r w:rsidR="00976534">
        <w:rPr>
          <w:rFonts w:ascii="Times New Roman" w:hAnsi="Times New Roman" w:cs="Times New Roman"/>
          <w:sz w:val="24"/>
          <w:szCs w:val="24"/>
        </w:rPr>
        <w:t xml:space="preserve"> </w:t>
      </w:r>
      <w:r w:rsidR="00624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3E" w:rsidRPr="00D9543E" w:rsidRDefault="00D9543E" w:rsidP="00C728D8">
      <w:pPr>
        <w:pStyle w:val="ConsPlusTitle"/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D9543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9543E" w:rsidRPr="00D9543E" w:rsidRDefault="00D9543E" w:rsidP="00C728D8">
      <w:pPr>
        <w:pStyle w:val="ConsPlusTitle"/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</w:t>
      </w:r>
      <w:r w:rsidR="002C47A9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D9543E">
        <w:rPr>
          <w:rFonts w:ascii="Times New Roman" w:hAnsi="Times New Roman" w:cs="Times New Roman"/>
          <w:sz w:val="24"/>
          <w:szCs w:val="24"/>
        </w:rPr>
        <w:t>УСТАНОВЛЕНИЕ</w:t>
      </w:r>
    </w:p>
    <w:p w:rsidR="00D9543E" w:rsidRPr="00D9543E" w:rsidRDefault="00D9543E" w:rsidP="00C728D8">
      <w:pPr>
        <w:pStyle w:val="ConsPlusTitle"/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УЧАСТКА, НАХОДЯЩЕГОСЯ</w:t>
      </w:r>
    </w:p>
    <w:p w:rsidR="00D9543E" w:rsidRDefault="00D9543E" w:rsidP="00C728D8">
      <w:pPr>
        <w:pStyle w:val="ConsPlusTitle"/>
        <w:tabs>
          <w:tab w:val="left" w:pos="0"/>
        </w:tabs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В ГОСУДАРСТВЕННОЙ </w:t>
      </w:r>
      <w:r w:rsidR="002C47A9">
        <w:rPr>
          <w:rFonts w:ascii="Times New Roman" w:hAnsi="Times New Roman" w:cs="Times New Roman"/>
          <w:sz w:val="24"/>
          <w:szCs w:val="24"/>
        </w:rPr>
        <w:t>ИЛИ МУНИЦИПАЛЬНОЙ СОБСТВЕННОСТИ»</w:t>
      </w:r>
    </w:p>
    <w:p w:rsidR="00D9543E" w:rsidRPr="00E2673B" w:rsidRDefault="00D9543E" w:rsidP="00C728D8">
      <w:pPr>
        <w:pStyle w:val="ConsPlusNormal"/>
        <w:tabs>
          <w:tab w:val="left" w:pos="0"/>
        </w:tabs>
        <w:ind w:left="-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673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2C47A9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D9543E">
        <w:rPr>
          <w:rFonts w:ascii="Times New Roman" w:hAnsi="Times New Roman" w:cs="Times New Roman"/>
          <w:sz w:val="24"/>
          <w:szCs w:val="24"/>
        </w:rPr>
        <w:t>Установление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 xml:space="preserve">тута в отношении земельного участка, находящегося в государственной </w:t>
      </w:r>
      <w:r w:rsidR="002C47A9">
        <w:rPr>
          <w:rFonts w:ascii="Times New Roman" w:hAnsi="Times New Roman" w:cs="Times New Roman"/>
          <w:sz w:val="24"/>
          <w:szCs w:val="24"/>
        </w:rPr>
        <w:t>или муниципальной собственн</w:t>
      </w:r>
      <w:r w:rsidR="002C47A9">
        <w:rPr>
          <w:rFonts w:ascii="Times New Roman" w:hAnsi="Times New Roman" w:cs="Times New Roman"/>
          <w:sz w:val="24"/>
          <w:szCs w:val="24"/>
        </w:rPr>
        <w:t>о</w:t>
      </w:r>
      <w:r w:rsidR="002C47A9">
        <w:rPr>
          <w:rFonts w:ascii="Times New Roman" w:hAnsi="Times New Roman" w:cs="Times New Roman"/>
          <w:sz w:val="24"/>
          <w:szCs w:val="24"/>
        </w:rPr>
        <w:t>сти»</w:t>
      </w:r>
      <w:r w:rsidRPr="00D9543E">
        <w:rPr>
          <w:rFonts w:ascii="Times New Roman" w:hAnsi="Times New Roman" w:cs="Times New Roman"/>
          <w:sz w:val="24"/>
          <w:szCs w:val="24"/>
        </w:rPr>
        <w:t xml:space="preserve"> (далее - Регламент) устанавливает порядок и стандарт предоставления муниципальной услуги по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новлению сервитута в отношении земельн</w:t>
      </w:r>
      <w:r w:rsidR="002C47A9">
        <w:rPr>
          <w:rFonts w:ascii="Times New Roman" w:hAnsi="Times New Roman" w:cs="Times New Roman"/>
          <w:sz w:val="24"/>
          <w:szCs w:val="24"/>
        </w:rPr>
        <w:t>ых</w:t>
      </w:r>
      <w:r w:rsidRPr="00D9543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C47A9">
        <w:rPr>
          <w:rFonts w:ascii="Times New Roman" w:hAnsi="Times New Roman" w:cs="Times New Roman"/>
          <w:sz w:val="24"/>
          <w:szCs w:val="24"/>
        </w:rPr>
        <w:t>ов</w:t>
      </w:r>
      <w:r w:rsidRPr="00D9543E">
        <w:rPr>
          <w:rFonts w:ascii="Times New Roman" w:hAnsi="Times New Roman" w:cs="Times New Roman"/>
          <w:sz w:val="24"/>
          <w:szCs w:val="24"/>
        </w:rPr>
        <w:t>, находящ</w:t>
      </w:r>
      <w:r w:rsidR="002C47A9">
        <w:rPr>
          <w:rFonts w:ascii="Times New Roman" w:hAnsi="Times New Roman" w:cs="Times New Roman"/>
          <w:sz w:val="24"/>
          <w:szCs w:val="24"/>
        </w:rPr>
        <w:t>ихся в муниципальной собственн</w:t>
      </w:r>
      <w:r w:rsidR="002C47A9">
        <w:rPr>
          <w:rFonts w:ascii="Times New Roman" w:hAnsi="Times New Roman" w:cs="Times New Roman"/>
          <w:sz w:val="24"/>
          <w:szCs w:val="24"/>
        </w:rPr>
        <w:t>о</w:t>
      </w:r>
      <w:r w:rsidR="002C47A9">
        <w:rPr>
          <w:rFonts w:ascii="Times New Roman" w:hAnsi="Times New Roman" w:cs="Times New Roman"/>
          <w:sz w:val="24"/>
          <w:szCs w:val="24"/>
        </w:rPr>
        <w:t>сти,</w:t>
      </w:r>
      <w:r w:rsidRPr="00D9543E">
        <w:rPr>
          <w:rFonts w:ascii="Times New Roman" w:hAnsi="Times New Roman" w:cs="Times New Roman"/>
          <w:sz w:val="24"/>
          <w:szCs w:val="24"/>
        </w:rPr>
        <w:t xml:space="preserve"> собственность на которы</w:t>
      </w:r>
      <w:r w:rsidR="002C47A9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 не разграничена, не предоставленн</w:t>
      </w:r>
      <w:r w:rsidR="002C47A9">
        <w:rPr>
          <w:rFonts w:ascii="Times New Roman" w:hAnsi="Times New Roman" w:cs="Times New Roman"/>
          <w:sz w:val="24"/>
          <w:szCs w:val="24"/>
        </w:rPr>
        <w:t>ых</w:t>
      </w:r>
      <w:r w:rsidRPr="00D9543E">
        <w:rPr>
          <w:rFonts w:ascii="Times New Roman" w:hAnsi="Times New Roman" w:cs="Times New Roman"/>
          <w:sz w:val="24"/>
          <w:szCs w:val="24"/>
        </w:rPr>
        <w:t xml:space="preserve"> в постоянное (бессрочное) пользов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ние, пожизненное наследуемое владение либо в аренду или бе</w:t>
      </w:r>
      <w:r w:rsidRPr="00D9543E">
        <w:rPr>
          <w:rFonts w:ascii="Times New Roman" w:hAnsi="Times New Roman" w:cs="Times New Roman"/>
          <w:sz w:val="24"/>
          <w:szCs w:val="24"/>
        </w:rPr>
        <w:t>з</w:t>
      </w:r>
      <w:r w:rsidRPr="00D9543E">
        <w:rPr>
          <w:rFonts w:ascii="Times New Roman" w:hAnsi="Times New Roman" w:cs="Times New Roman"/>
          <w:sz w:val="24"/>
          <w:szCs w:val="24"/>
        </w:rPr>
        <w:t>возмездное пользование на срок более чем один год,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Регл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мента, порядок досудебного (внесудебного) обжалования заявителем решения и действий (бездействия) органа,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ставляющего муниципальную услугу, его должностных лиц либо муниципальных служащих.</w:t>
      </w:r>
    </w:p>
    <w:p w:rsidR="00D9543E" w:rsidRPr="00E2673B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2673B">
        <w:rPr>
          <w:rFonts w:ascii="Times New Roman" w:hAnsi="Times New Roman" w:cs="Times New Roman"/>
          <w:i/>
          <w:sz w:val="24"/>
          <w:szCs w:val="24"/>
        </w:rPr>
        <w:t>1.2. Круг заявителей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1.2.1. Заявителем является юридическое или физическое лицо.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1.2.2. От имени юридических лиц заявление об установлении сервитута в отношении земельного учас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ка, находящегося в государственной или муниципальной собственности (далее - заявление об устано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лении сервитута, заявление о предоставлении муниципальной услуги), и документы, необх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димые для предоставления муниципальной услуги, могут подавать: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лица, действующие в соответствии с законом, иными нормативными правовыми актами, учредител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ными и иными документами от имени юридического лица без доверенности;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представители юридических лиц в силу полномочий, основанных на доверенности или догов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1.2.3. От имени физических лиц заявления и документы, необходимые для предоставления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пальной услуги, могут подавать представители, действующие в силу полномочий, основанных на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коне, доверенности или договоре.</w:t>
      </w:r>
    </w:p>
    <w:p w:rsidR="00D9543E" w:rsidRPr="00E2673B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E2673B">
        <w:rPr>
          <w:rFonts w:ascii="Times New Roman" w:hAnsi="Times New Roman" w:cs="Times New Roman"/>
          <w:i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 w:rsidRPr="00D9543E">
        <w:rPr>
          <w:rFonts w:ascii="Times New Roman" w:hAnsi="Times New Roman" w:cs="Times New Roman"/>
          <w:sz w:val="24"/>
          <w:szCs w:val="24"/>
        </w:rPr>
        <w:t>1.3.1. Информирование о порядке, сроках и процедурах предоставления муниципальной услуги, пр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 xml:space="preserve">ем заявлений о предоставлении муниципальной услуги осуществляются </w:t>
      </w:r>
      <w:r w:rsidR="002C47A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2C47A9">
        <w:rPr>
          <w:rFonts w:ascii="Times New Roman" w:hAnsi="Times New Roman" w:cs="Times New Roman"/>
          <w:sz w:val="24"/>
          <w:szCs w:val="24"/>
        </w:rPr>
        <w:t xml:space="preserve"> м</w:t>
      </w:r>
      <w:r w:rsidR="002C47A9">
        <w:rPr>
          <w:rFonts w:ascii="Times New Roman" w:hAnsi="Times New Roman" w:cs="Times New Roman"/>
          <w:sz w:val="24"/>
          <w:szCs w:val="24"/>
        </w:rPr>
        <w:t>у</w:t>
      </w:r>
      <w:r w:rsidR="002C47A9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863387" w:rsidRPr="00863387" w:rsidRDefault="00D9543E" w:rsidP="00863387">
      <w:pPr>
        <w:pStyle w:val="ConsPlusNormal"/>
        <w:tabs>
          <w:tab w:val="left" w:pos="0"/>
        </w:tabs>
        <w:ind w:left="-142"/>
        <w:rPr>
          <w:rFonts w:ascii="Times New Roman" w:hAnsi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Почтовый адрес для направления документов и обращений</w:t>
      </w:r>
      <w:r w:rsidR="00E2673B">
        <w:rPr>
          <w:rFonts w:ascii="Times New Roman" w:hAnsi="Times New Roman" w:cs="Times New Roman"/>
          <w:sz w:val="24"/>
          <w:szCs w:val="24"/>
        </w:rPr>
        <w:t xml:space="preserve"> и место нахождени</w:t>
      </w:r>
      <w:r w:rsidR="00C728D8">
        <w:rPr>
          <w:rFonts w:ascii="Times New Roman" w:hAnsi="Times New Roman" w:cs="Times New Roman"/>
          <w:sz w:val="24"/>
          <w:szCs w:val="24"/>
        </w:rPr>
        <w:t>е</w:t>
      </w:r>
      <w:r w:rsidR="00E2673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</w:t>
      </w:r>
      <w:r w:rsidR="00863387">
        <w:rPr>
          <w:rFonts w:ascii="Times New Roman" w:hAnsi="Times New Roman" w:cs="Times New Roman"/>
          <w:sz w:val="24"/>
          <w:szCs w:val="24"/>
        </w:rPr>
        <w:t>к</w:t>
      </w:r>
      <w:r w:rsidR="00863387">
        <w:rPr>
          <w:rFonts w:ascii="Times New Roman" w:hAnsi="Times New Roman" w:cs="Times New Roman"/>
          <w:sz w:val="24"/>
          <w:szCs w:val="24"/>
        </w:rPr>
        <w:t>ского</w:t>
      </w:r>
      <w:r w:rsidR="00E2673B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>:</w:t>
      </w:r>
      <w:r w:rsidR="002C47A9">
        <w:rPr>
          <w:rFonts w:ascii="Times New Roman" w:hAnsi="Times New Roman" w:cs="Times New Roman"/>
          <w:sz w:val="24"/>
          <w:szCs w:val="24"/>
        </w:rPr>
        <w:t xml:space="preserve"> </w:t>
      </w:r>
      <w:r w:rsidR="00863387" w:rsidRPr="00863387">
        <w:rPr>
          <w:rFonts w:ascii="Times New Roman" w:hAnsi="Times New Roman" w:cs="Times New Roman"/>
          <w:sz w:val="24"/>
          <w:szCs w:val="24"/>
        </w:rPr>
        <w:t>665341, Иркутская область, Куйтунский район, с. Харик, ул. Озёрная,  д.10.</w:t>
      </w:r>
      <w:r w:rsidR="00C728D8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>Официал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 xml:space="preserve">ный сайт </w:t>
      </w:r>
      <w:r w:rsidR="002C47A9">
        <w:rPr>
          <w:rFonts w:ascii="Times New Roman" w:hAnsi="Times New Roman" w:cs="Times New Roman"/>
          <w:sz w:val="24"/>
          <w:szCs w:val="24"/>
        </w:rPr>
        <w:t>адм</w:t>
      </w:r>
      <w:r w:rsidR="001D4798"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1D4798">
        <w:rPr>
          <w:rFonts w:ascii="Times New Roman" w:hAnsi="Times New Roman" w:cs="Times New Roman"/>
          <w:sz w:val="24"/>
          <w:szCs w:val="24"/>
        </w:rPr>
        <w:t xml:space="preserve"> МО </w:t>
      </w:r>
      <w:hyperlink r:id="rId6" w:history="1">
        <w:r w:rsidR="00863387" w:rsidRPr="00D94EFE">
          <w:rPr>
            <w:rStyle w:val="a7"/>
            <w:rFonts w:ascii="Times New Roman" w:hAnsi="Times New Roman"/>
            <w:sz w:val="24"/>
            <w:szCs w:val="24"/>
          </w:rPr>
          <w:t>www.Харик.рф</w:t>
        </w:r>
      </w:hyperlink>
      <w:r w:rsidR="00863387">
        <w:rPr>
          <w:rFonts w:ascii="Times New Roman" w:hAnsi="Times New Roman" w:cs="Times New Roman"/>
          <w:sz w:val="24"/>
          <w:szCs w:val="24"/>
        </w:rPr>
        <w:t xml:space="preserve"> </w:t>
      </w:r>
      <w:r w:rsidR="00863387" w:rsidRPr="00863387">
        <w:rPr>
          <w:rFonts w:ascii="Times New Roman" w:hAnsi="Times New Roman"/>
          <w:sz w:val="24"/>
          <w:szCs w:val="24"/>
        </w:rPr>
        <w:t xml:space="preserve">(адрес электронной почты: </w:t>
      </w:r>
      <w:r w:rsidR="00863387" w:rsidRPr="00863387">
        <w:rPr>
          <w:rFonts w:ascii="Times New Roman" w:hAnsi="Times New Roman"/>
          <w:sz w:val="24"/>
          <w:szCs w:val="24"/>
          <w:u w:val="single"/>
        </w:rPr>
        <w:t>tkachiova76@gmail.com</w:t>
      </w:r>
      <w:r w:rsidR="00863387" w:rsidRPr="00863387">
        <w:rPr>
          <w:rFonts w:ascii="Times New Roman" w:hAnsi="Times New Roman"/>
          <w:sz w:val="24"/>
          <w:szCs w:val="24"/>
        </w:rPr>
        <w:t>)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1.3.2. Режим работы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: с </w:t>
      </w:r>
      <w:r w:rsidR="00E2673B">
        <w:rPr>
          <w:rFonts w:ascii="Times New Roman" w:hAnsi="Times New Roman" w:cs="Times New Roman"/>
          <w:sz w:val="24"/>
          <w:szCs w:val="24"/>
        </w:rPr>
        <w:t>9</w:t>
      </w:r>
      <w:r w:rsidRPr="00D9543E">
        <w:rPr>
          <w:rFonts w:ascii="Times New Roman" w:hAnsi="Times New Roman" w:cs="Times New Roman"/>
          <w:sz w:val="24"/>
          <w:szCs w:val="24"/>
        </w:rPr>
        <w:t>.00 до 17.00, с понедельника по пятницу вкл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>чительно (кроме нерабочих праздничных дней), перерыв - с 1</w:t>
      </w:r>
      <w:r w:rsidR="00E2673B" w:rsidRPr="00E2673B">
        <w:rPr>
          <w:rFonts w:ascii="Times New Roman" w:hAnsi="Times New Roman" w:cs="Times New Roman"/>
          <w:sz w:val="24"/>
          <w:szCs w:val="24"/>
        </w:rPr>
        <w:t>3</w:t>
      </w:r>
      <w:r w:rsidRPr="00D9543E">
        <w:rPr>
          <w:rFonts w:ascii="Times New Roman" w:hAnsi="Times New Roman" w:cs="Times New Roman"/>
          <w:sz w:val="24"/>
          <w:szCs w:val="24"/>
        </w:rPr>
        <w:t>.00 до 1</w:t>
      </w:r>
      <w:r w:rsidR="00E2673B" w:rsidRPr="00E2673B">
        <w:rPr>
          <w:rFonts w:ascii="Times New Roman" w:hAnsi="Times New Roman" w:cs="Times New Roman"/>
          <w:sz w:val="24"/>
          <w:szCs w:val="24"/>
        </w:rPr>
        <w:t>4</w:t>
      </w:r>
      <w:r w:rsidRPr="00D9543E">
        <w:rPr>
          <w:rFonts w:ascii="Times New Roman" w:hAnsi="Times New Roman" w:cs="Times New Roman"/>
          <w:sz w:val="24"/>
          <w:szCs w:val="24"/>
        </w:rPr>
        <w:t>.00.</w:t>
      </w:r>
    </w:p>
    <w:p w:rsidR="00D9543E" w:rsidRPr="00E2673B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Прием заявлений и выдача документов осуществляются с </w:t>
      </w:r>
      <w:r w:rsidR="00E2673B">
        <w:rPr>
          <w:rFonts w:ascii="Times New Roman" w:hAnsi="Times New Roman" w:cs="Times New Roman"/>
          <w:sz w:val="24"/>
          <w:szCs w:val="24"/>
        </w:rPr>
        <w:t>9</w:t>
      </w:r>
      <w:r w:rsidRPr="00D9543E">
        <w:rPr>
          <w:rFonts w:ascii="Times New Roman" w:hAnsi="Times New Roman" w:cs="Times New Roman"/>
          <w:sz w:val="24"/>
          <w:szCs w:val="24"/>
        </w:rPr>
        <w:t>.00 до 17.00, с понедельника по пятн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цу (кроме нерабочих праздничных дней</w:t>
      </w:r>
      <w:r w:rsidR="00E2673B" w:rsidRPr="00E2673B">
        <w:rPr>
          <w:rFonts w:ascii="Times New Roman" w:hAnsi="Times New Roman" w:cs="Times New Roman"/>
          <w:sz w:val="24"/>
          <w:szCs w:val="24"/>
        </w:rPr>
        <w:t xml:space="preserve"> </w:t>
      </w:r>
      <w:r w:rsidR="00E2673B">
        <w:rPr>
          <w:rFonts w:ascii="Times New Roman" w:hAnsi="Times New Roman" w:cs="Times New Roman"/>
          <w:sz w:val="24"/>
          <w:szCs w:val="24"/>
        </w:rPr>
        <w:t>и перерыва).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Прием специалистами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9543E">
        <w:rPr>
          <w:rFonts w:ascii="Times New Roman" w:hAnsi="Times New Roman" w:cs="Times New Roman"/>
          <w:sz w:val="24"/>
          <w:szCs w:val="24"/>
        </w:rPr>
        <w:t>, непосредственно ок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зывающими муниципальную услугу, осуществляется с </w:t>
      </w:r>
      <w:r w:rsidR="00E2673B">
        <w:rPr>
          <w:rFonts w:ascii="Times New Roman" w:hAnsi="Times New Roman" w:cs="Times New Roman"/>
          <w:sz w:val="24"/>
          <w:szCs w:val="24"/>
        </w:rPr>
        <w:t>9</w:t>
      </w:r>
      <w:r w:rsidRPr="00D9543E">
        <w:rPr>
          <w:rFonts w:ascii="Times New Roman" w:hAnsi="Times New Roman" w:cs="Times New Roman"/>
          <w:sz w:val="24"/>
          <w:szCs w:val="24"/>
        </w:rPr>
        <w:t>.00 до 17.00, с понедельника по пятницу вкл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>чительно (кроме нерабочих праздничных дней</w:t>
      </w:r>
      <w:r w:rsidR="00E2673B" w:rsidRPr="00E2673B">
        <w:rPr>
          <w:rFonts w:ascii="Times New Roman" w:hAnsi="Times New Roman" w:cs="Times New Roman"/>
          <w:sz w:val="24"/>
          <w:szCs w:val="24"/>
        </w:rPr>
        <w:t xml:space="preserve"> </w:t>
      </w:r>
      <w:r w:rsidR="00E2673B">
        <w:rPr>
          <w:rFonts w:ascii="Times New Roman" w:hAnsi="Times New Roman" w:cs="Times New Roman"/>
          <w:sz w:val="24"/>
          <w:szCs w:val="24"/>
        </w:rPr>
        <w:t>и перерыва</w:t>
      </w:r>
      <w:r w:rsidRPr="00D9543E">
        <w:rPr>
          <w:rFonts w:ascii="Times New Roman" w:hAnsi="Times New Roman" w:cs="Times New Roman"/>
          <w:sz w:val="24"/>
          <w:szCs w:val="24"/>
        </w:rPr>
        <w:t>).</w:t>
      </w:r>
    </w:p>
    <w:p w:rsid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1.3.3. Предоставление муниципальной услуги осуществляется с учетом требований, устанавлива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мых настоящим Регламентом</w:t>
      </w:r>
      <w:r w:rsidR="00B667E1">
        <w:rPr>
          <w:rFonts w:ascii="Times New Roman" w:hAnsi="Times New Roman" w:cs="Times New Roman"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1.3.4. Информация о предоставлении муниципальной услуги размещается непосредственно в зд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нии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информационного стенда, а также предоставляе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ся при личном обращении, по телефонам, по письменным обращениям, по электронной почте, посре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 xml:space="preserve">ством размещения на официальном сайте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МО, </w:t>
      </w:r>
      <w:r w:rsidRPr="00D9543E">
        <w:rPr>
          <w:rFonts w:ascii="Times New Roman" w:hAnsi="Times New Roman" w:cs="Times New Roman"/>
          <w:sz w:val="24"/>
          <w:szCs w:val="24"/>
        </w:rPr>
        <w:t>а также посредством Фед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ральной государственной информационной системы "Единый портал государственных 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ных услуг (функций)" по адресу в сети "Интернет": http://www.gosusl</w:t>
      </w:r>
      <w:r w:rsidR="00B667E1">
        <w:rPr>
          <w:rFonts w:ascii="Times New Roman" w:hAnsi="Times New Roman" w:cs="Times New Roman"/>
          <w:sz w:val="24"/>
          <w:szCs w:val="24"/>
        </w:rPr>
        <w:t>ugi.ru (далее - Единый портал).</w:t>
      </w:r>
    </w:p>
    <w:p w:rsidR="00B667E1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D9543E">
        <w:rPr>
          <w:rFonts w:ascii="Times New Roman" w:hAnsi="Times New Roman" w:cs="Times New Roman"/>
          <w:sz w:val="24"/>
          <w:szCs w:val="24"/>
        </w:rPr>
        <w:t xml:space="preserve">1.3.5. Информационный стенд оборудуется в доступном для ознакомления месте. 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1) наименование и почтовый адрес, адрес официального сайта и электронной почты </w:t>
      </w:r>
      <w:r w:rsidR="00B667E1">
        <w:rPr>
          <w:rFonts w:ascii="Times New Roman" w:hAnsi="Times New Roman" w:cs="Times New Roman"/>
          <w:sz w:val="24"/>
          <w:szCs w:val="24"/>
        </w:rPr>
        <w:t>администр</w:t>
      </w:r>
      <w:r w:rsidR="00B667E1">
        <w:rPr>
          <w:rFonts w:ascii="Times New Roman" w:hAnsi="Times New Roman" w:cs="Times New Roman"/>
          <w:sz w:val="24"/>
          <w:szCs w:val="24"/>
        </w:rPr>
        <w:t>а</w:t>
      </w:r>
      <w:r w:rsidR="00B667E1">
        <w:rPr>
          <w:rFonts w:ascii="Times New Roman" w:hAnsi="Times New Roman" w:cs="Times New Roman"/>
          <w:sz w:val="24"/>
          <w:szCs w:val="24"/>
        </w:rPr>
        <w:t xml:space="preserve">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22202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Интернет</w:t>
      </w:r>
      <w:r w:rsidR="0022202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номер телефона отдела для обращения заявителей о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3) график работы отдела, время приема заявителей;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перечень законодательных и иных нормативных правовых актов, содержащих нормы, регулиру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>щие деятельность по предоставлению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5) блок-схема предоставления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7) образец заполнения заявления о предоставлении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8) сроки предоставления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9) порядок обжалования решений, действий (бездействия) органа, предоставляющего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ную услугу, а также должностных лиц, муниципальных служащих;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10) текст настоящего Регламента с приложениями.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1.3.6. Консультационная помощь по вопросам предоставления муниципальной услуги оказывается сп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циалистами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>, непосредственно оказывающими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пальную услугу, и предоставляется при личном обращении (устные обращения) или по телефону в соответствии с гр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фиком работы, по письменным обращениям, а также по электронной почте, на официальном сайте </w:t>
      </w:r>
      <w:r w:rsidR="00B667E1">
        <w:rPr>
          <w:rFonts w:ascii="Times New Roman" w:hAnsi="Times New Roman" w:cs="Times New Roman"/>
          <w:sz w:val="24"/>
          <w:szCs w:val="24"/>
        </w:rPr>
        <w:t>а</w:t>
      </w:r>
      <w:r w:rsidR="00B667E1">
        <w:rPr>
          <w:rFonts w:ascii="Times New Roman" w:hAnsi="Times New Roman" w:cs="Times New Roman"/>
          <w:sz w:val="24"/>
          <w:szCs w:val="24"/>
        </w:rPr>
        <w:t>д</w:t>
      </w:r>
      <w:r w:rsidR="00B667E1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В соответствии с частью 7 статьи 13 Федерального закона от 02.05.2006 № 59-ФЗ </w:t>
      </w:r>
      <w:r w:rsidR="00B667E1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порядке рассмо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рения обращений граждан Российской Федерации</w:t>
      </w:r>
      <w:r w:rsidR="00B667E1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 xml:space="preserve"> отдельные категории граждан в случаях, предусмо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Федерации, пользуются правом на личный прием в первооч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редном порядке.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1.3.7. При консультировании заявителей по телефону специалисты подробно, в вежливой (коррек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ной) форме дают исчерпывающую информацию по вопросам предоставления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пальной услуги. Ответ на телефонный звонок должен начинаться с информации об отделе, фамилии, имени, отчестве и дол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ности специалиста, принявшего телефонный звонок.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1.3.8. При невозможности специалиста, принявшего звонок, самостоятельно ответить на поставле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ные вопросы телефонный звонок должен быть переадресован (переведен) на другое дол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ностное лицо или же обратившемуся гражданину должен быть сообщен телефонный номер, по к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торому можно получить необходимую информацию.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1.3.9. По письменным обращениям ответ направляется почтой по указанному в обращении адресу или с согласия заявителя вручается под расписку о вручении.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по адресу электро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ной почты, указанному в обращении, в форме электронного документа или в письменной форме по почтовому адресу, указанному в обращении, или с согласия заявителя вручается под расписку о вруч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1.3.10. В любое время с момента приема заявления о предоставлении муниципальной услуги заяв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 xml:space="preserve">тель имеет право получать сведения о ходе исполнения посредством почтовой и телефонной связи, а также в электронной форме в ответах на вопросы, задаваемые на официальном сайте </w:t>
      </w:r>
      <w:r w:rsidR="00B667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</w:t>
      </w:r>
      <w:r w:rsidR="00863387">
        <w:rPr>
          <w:rFonts w:ascii="Times New Roman" w:hAnsi="Times New Roman" w:cs="Times New Roman"/>
          <w:sz w:val="24"/>
          <w:szCs w:val="24"/>
        </w:rPr>
        <w:t>о</w:t>
      </w:r>
      <w:r w:rsidR="00863387">
        <w:rPr>
          <w:rFonts w:ascii="Times New Roman" w:hAnsi="Times New Roman" w:cs="Times New Roman"/>
          <w:sz w:val="24"/>
          <w:szCs w:val="24"/>
        </w:rPr>
        <w:t>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 </w:t>
      </w:r>
      <w:r w:rsidRPr="00D9543E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B667E1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Интернет</w:t>
      </w:r>
      <w:r w:rsidR="00B667E1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. Информация о сроке завершения оформления документов и во</w:t>
      </w:r>
      <w:r w:rsidRPr="00D9543E">
        <w:rPr>
          <w:rFonts w:ascii="Times New Roman" w:hAnsi="Times New Roman" w:cs="Times New Roman"/>
          <w:sz w:val="24"/>
          <w:szCs w:val="24"/>
        </w:rPr>
        <w:t>з</w:t>
      </w:r>
      <w:r w:rsidRPr="00D9543E">
        <w:rPr>
          <w:rFonts w:ascii="Times New Roman" w:hAnsi="Times New Roman" w:cs="Times New Roman"/>
          <w:sz w:val="24"/>
          <w:szCs w:val="24"/>
        </w:rPr>
        <w:t>можности их получения заявителю сообщается при подаче документов.</w:t>
      </w:r>
    </w:p>
    <w:p w:rsidR="00D9543E" w:rsidRPr="00E2673B" w:rsidRDefault="00D9543E" w:rsidP="00C728D8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673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Муниципальная услуга "Установление сервитута в отношении земельного участка, наход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щегося в государственной или муниципальной собственности".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Органом, предоставляющим муниципальную услугу</w:t>
      </w:r>
      <w:r w:rsidR="00B667E1">
        <w:rPr>
          <w:rFonts w:ascii="Times New Roman" w:hAnsi="Times New Roman" w:cs="Times New Roman"/>
          <w:sz w:val="24"/>
          <w:szCs w:val="24"/>
        </w:rPr>
        <w:t xml:space="preserve">, </w:t>
      </w:r>
      <w:r w:rsidRPr="00D9543E">
        <w:rPr>
          <w:rFonts w:ascii="Times New Roman" w:hAnsi="Times New Roman" w:cs="Times New Roman"/>
          <w:sz w:val="24"/>
          <w:szCs w:val="24"/>
        </w:rPr>
        <w:t xml:space="preserve"> </w:t>
      </w:r>
      <w:r w:rsidR="00B667E1">
        <w:rPr>
          <w:rFonts w:ascii="Times New Roman" w:hAnsi="Times New Roman" w:cs="Times New Roman"/>
          <w:sz w:val="24"/>
          <w:szCs w:val="24"/>
        </w:rPr>
        <w:t xml:space="preserve">является  администрация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B667E1">
        <w:rPr>
          <w:rFonts w:ascii="Times New Roman" w:hAnsi="Times New Roman" w:cs="Times New Roman"/>
          <w:sz w:val="24"/>
          <w:szCs w:val="24"/>
        </w:rPr>
        <w:t xml:space="preserve"> МО.</w:t>
      </w:r>
      <w:r w:rsidR="00C728D8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>Упо</w:t>
      </w:r>
      <w:r w:rsidRPr="00D9543E">
        <w:rPr>
          <w:rFonts w:ascii="Times New Roman" w:hAnsi="Times New Roman" w:cs="Times New Roman"/>
          <w:sz w:val="24"/>
          <w:szCs w:val="24"/>
        </w:rPr>
        <w:t>л</w:t>
      </w:r>
      <w:r w:rsidRPr="00D9543E">
        <w:rPr>
          <w:rFonts w:ascii="Times New Roman" w:hAnsi="Times New Roman" w:cs="Times New Roman"/>
          <w:sz w:val="24"/>
          <w:szCs w:val="24"/>
        </w:rPr>
        <w:t>номоченный орган в рамках предоставления муниципальной услуги осуществляет межведомс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венное информационное взаимодействие с Федеральной налоговой службой, Управлением Федеральной слу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 xml:space="preserve">бы государственной регистрации, кадастра и картографии по </w:t>
      </w:r>
      <w:r w:rsidR="00B667E1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9543E">
        <w:rPr>
          <w:rFonts w:ascii="Times New Roman" w:hAnsi="Times New Roman" w:cs="Times New Roman"/>
          <w:sz w:val="24"/>
          <w:szCs w:val="24"/>
        </w:rPr>
        <w:t>, Филиалом федерал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ного государс</w:t>
      </w:r>
      <w:r w:rsidR="00B667E1">
        <w:rPr>
          <w:rFonts w:ascii="Times New Roman" w:hAnsi="Times New Roman" w:cs="Times New Roman"/>
          <w:sz w:val="24"/>
          <w:szCs w:val="24"/>
        </w:rPr>
        <w:t>твенного бюджетного учреждения «</w:t>
      </w:r>
      <w:r w:rsidRPr="00D9543E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</w:t>
      </w:r>
      <w:r w:rsidR="00B667E1">
        <w:rPr>
          <w:rFonts w:ascii="Times New Roman" w:hAnsi="Times New Roman" w:cs="Times New Roman"/>
          <w:sz w:val="24"/>
          <w:szCs w:val="24"/>
        </w:rPr>
        <w:t>страции, кадастра и картографии»</w:t>
      </w:r>
      <w:r w:rsidRPr="00D9543E">
        <w:rPr>
          <w:rFonts w:ascii="Times New Roman" w:hAnsi="Times New Roman" w:cs="Times New Roman"/>
          <w:sz w:val="24"/>
          <w:szCs w:val="24"/>
        </w:rPr>
        <w:t xml:space="preserve"> по </w:t>
      </w:r>
      <w:r w:rsidR="00B667E1">
        <w:rPr>
          <w:rFonts w:ascii="Times New Roman" w:hAnsi="Times New Roman" w:cs="Times New Roman"/>
          <w:sz w:val="24"/>
          <w:szCs w:val="24"/>
        </w:rPr>
        <w:t>Ирку</w:t>
      </w:r>
      <w:r w:rsidR="00B667E1">
        <w:rPr>
          <w:rFonts w:ascii="Times New Roman" w:hAnsi="Times New Roman" w:cs="Times New Roman"/>
          <w:sz w:val="24"/>
          <w:szCs w:val="24"/>
        </w:rPr>
        <w:t>т</w:t>
      </w:r>
      <w:r w:rsidR="00B667E1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2.3. Результат предоставления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D9543E">
        <w:rPr>
          <w:rFonts w:ascii="Times New Roman" w:hAnsi="Times New Roman" w:cs="Times New Roman"/>
          <w:sz w:val="24"/>
          <w:szCs w:val="24"/>
        </w:rPr>
        <w:t>2.3.1. При предоставлении муниципальной услуги в случае установления сервитута в отн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шении всего земельного участка или в отношении части земельного участка сроком до трех лет (в случае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сервитута по соглашению сторон без проведения работ, в результате которых обеспечивается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ный сервитут, без осуществления государственного кадастрового учета указанной части земельного участка и без гос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дарственной регистрации ограничения (обременения), возникающего в связи с установлен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данного сервитута (далее - в случае установления сервитута без проведения работ) достигается следующий р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зультат: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проект соглашения об установлении сервитута в отношении земельного участка, наход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щегося в государственной или муниципальной собственности (далее - соглашение об установлении сервит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та);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решение об отказе в установлении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2"/>
      <w:bookmarkEnd w:id="5"/>
      <w:r w:rsidRPr="00D9543E">
        <w:rPr>
          <w:rFonts w:ascii="Times New Roman" w:hAnsi="Times New Roman" w:cs="Times New Roman"/>
          <w:sz w:val="24"/>
          <w:szCs w:val="24"/>
        </w:rPr>
        <w:t>2.3.2. При предоставлении муниципальной услуги в случае установления сервитута в отн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шении части земельного участка сроком свыше трех лет либо сроком до трех лет (в случае установления сервитута по соглашению сторон с проведением работ, в результате которых обеспечивается подготовка докуме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осуществлением государственного кадастрового учета указанной части земельного участка и государственной регистр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ции ограничения (обременения), возникающего в связи с установлением данного сервитута) достигае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ся: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3"/>
      <w:bookmarkEnd w:id="6"/>
      <w:r w:rsidRPr="00D9543E">
        <w:rPr>
          <w:rFonts w:ascii="Times New Roman" w:hAnsi="Times New Roman" w:cs="Times New Roman"/>
          <w:sz w:val="24"/>
          <w:szCs w:val="24"/>
        </w:rPr>
        <w:t>1) промежуточный результат предоставления муниципальной услуги: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уведомление о возможности заключения соглашения об установлении сервитута в предложе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заявителем границах;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предложение о заключении соглашения об установлении сервитута в иных границах с приложен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схемы границ сервитута на кадастровом плане территории;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итоговый результат предоставления муниципальной услуги: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проект соглашения об установлении сервитута;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решение об отказе в установлении сервитута.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</w:t>
      </w:r>
      <w:r w:rsidRPr="00C728D8">
        <w:rPr>
          <w:rFonts w:ascii="Times New Roman" w:hAnsi="Times New Roman" w:cs="Times New Roman"/>
          <w:i/>
          <w:sz w:val="24"/>
          <w:szCs w:val="24"/>
        </w:rPr>
        <w:t>.4. Срок предоставления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2.4.1. При установлении сервитута в случаях, предусмотренных пунктом 2.3.1 настоящего Регламе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та, срок предоставления муниципальной услуги составляет тридцать дней со дня поступления зая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ления об установлении сервитута в уполномоченный орган.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2.4.2. При установлении сервитута в случаях, предусмотренных пунктом 2.3.2 настоящего Регламе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та, срок предоставления муниципальной услуги составляет: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тридцать дней со дня поступления заявления об установлении сервитута в уполномоченный о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ган: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до даты направления заявителю уведомления о возможности заключения соглашения об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сервитута в предложенных заявителем границах;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либо до даты направления заявителю предложения о заключении соглашения об установлении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тута в иных границах с приложением схемы границ сервитута на кадастровом плане террит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тридцать дней со дня представления заявителем в уполномоченный орган уведомления о госуда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ственном кадастровом учете части земельного участка, в отношении которой устанавливается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 (далее - уведомление о государственном кадастровом учете):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до даты направления заявителю проекта соглашения об установлении сервитута;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либо до даты направления заявителю решения об отказе в установлении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нормативными документ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ми: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Конституцией Российской Федерации;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Гражданским кодексом Российской Федерации;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Земельным кодексом Российской Федерации;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Градостроительным кодексом Российской Федерации;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4.1) Федеральным законом от 24.11.1995 № 181-ФЗ </w:t>
      </w:r>
      <w:r w:rsidR="00B667E1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социальной защите инвалидов в Росси</w:t>
      </w:r>
      <w:r w:rsidRPr="00D9543E">
        <w:rPr>
          <w:rFonts w:ascii="Times New Roman" w:hAnsi="Times New Roman" w:cs="Times New Roman"/>
          <w:sz w:val="24"/>
          <w:szCs w:val="24"/>
        </w:rPr>
        <w:t>й</w:t>
      </w:r>
      <w:r w:rsidRPr="00D9543E">
        <w:rPr>
          <w:rFonts w:ascii="Times New Roman" w:hAnsi="Times New Roman" w:cs="Times New Roman"/>
          <w:sz w:val="24"/>
          <w:szCs w:val="24"/>
        </w:rPr>
        <w:t>ской Федерации</w:t>
      </w:r>
      <w:r w:rsidR="00B667E1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5) Федеральным законом от 21.07.1997 № 122-ФЗ </w:t>
      </w:r>
      <w:r w:rsidR="00B667E1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жимое имущество и сделок с ним</w:t>
      </w:r>
      <w:r w:rsidR="00B667E1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6) Федеральным законом от 25.10.2001 № 137-ФЗ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</w:t>
      </w:r>
      <w:r w:rsidRPr="00D9543E">
        <w:rPr>
          <w:rFonts w:ascii="Times New Roman" w:hAnsi="Times New Roman" w:cs="Times New Roman"/>
          <w:sz w:val="24"/>
          <w:szCs w:val="24"/>
        </w:rPr>
        <w:t>й</w:t>
      </w:r>
      <w:r w:rsidRPr="00D9543E">
        <w:rPr>
          <w:rFonts w:ascii="Times New Roman" w:hAnsi="Times New Roman" w:cs="Times New Roman"/>
          <w:sz w:val="24"/>
          <w:szCs w:val="24"/>
        </w:rPr>
        <w:t>ской Федерации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7) Федеральным законом от 06.10.2003 № 131-ФЗ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управления в Российской Федерации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8) Федеральным законом от 27.07.2006 № 152-ФЗ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9) Федеральным законом от 24.07.2007 № 221-ФЗ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 государственном кадастре недвижим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сти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10) Федеральным законом от 27.07.2010 № 210-ФЗ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и муниципальных услуг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11) </w:t>
      </w:r>
      <w:hyperlink r:id="rId7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14.01.2015 № 7 </w:t>
      </w:r>
      <w:r w:rsidR="00A07A97">
        <w:rPr>
          <w:rFonts w:ascii="Times New Roman" w:hAnsi="Times New Roman" w:cs="Times New Roman"/>
          <w:sz w:val="24"/>
          <w:szCs w:val="24"/>
        </w:rPr>
        <w:t>«</w:t>
      </w:r>
      <w:r w:rsidRPr="00D9543E">
        <w:rPr>
          <w:rFonts w:ascii="Times New Roman" w:hAnsi="Times New Roman" w:cs="Times New Roman"/>
          <w:sz w:val="24"/>
          <w:szCs w:val="24"/>
        </w:rPr>
        <w:t>Об утверждении порядка и способов п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дачи заявлений об утверждении схемы расположения земельного участка или земел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ния договора аренды земельного участка, находящегося в государственной или муниципальной со</w:t>
      </w:r>
      <w:r w:rsidRPr="00D9543E">
        <w:rPr>
          <w:rFonts w:ascii="Times New Roman" w:hAnsi="Times New Roman" w:cs="Times New Roman"/>
          <w:sz w:val="24"/>
          <w:szCs w:val="24"/>
        </w:rPr>
        <w:t>б</w:t>
      </w:r>
      <w:r w:rsidRPr="00D9543E">
        <w:rPr>
          <w:rFonts w:ascii="Times New Roman" w:hAnsi="Times New Roman" w:cs="Times New Roman"/>
          <w:sz w:val="24"/>
          <w:szCs w:val="24"/>
        </w:rPr>
        <w:t>ственности, заявления о предварительном согласовании предоставления земельного участка, находящ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гося в государственной или муниципальной собственности, заявления о предоставлении з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мельного участка, находящегося в государственной или муниципальной собственности, и заявления о перера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пределении земель и (или) земельных участков, находящихся в государственной или муниципальной собственности, и земельных участков, находящихся в ч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стной собственности, в форме электронных документов с использованием информационно-телекоммуникационной сети </w:t>
      </w:r>
      <w:r w:rsidR="00A07A97">
        <w:rPr>
          <w:rFonts w:ascii="Times New Roman" w:hAnsi="Times New Roman" w:cs="Times New Roman"/>
          <w:sz w:val="24"/>
          <w:szCs w:val="24"/>
        </w:rPr>
        <w:t>«Интернет»</w:t>
      </w:r>
      <w:r w:rsidRPr="00D9543E">
        <w:rPr>
          <w:rFonts w:ascii="Times New Roman" w:hAnsi="Times New Roman" w:cs="Times New Roman"/>
          <w:sz w:val="24"/>
          <w:szCs w:val="24"/>
        </w:rPr>
        <w:t>, а также треб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ваний к их формату</w:t>
      </w:r>
      <w:r w:rsidR="00A07A97">
        <w:rPr>
          <w:rFonts w:ascii="Times New Roman" w:hAnsi="Times New Roman" w:cs="Times New Roman"/>
          <w:sz w:val="24"/>
          <w:szCs w:val="24"/>
        </w:rPr>
        <w:t>»</w:t>
      </w:r>
      <w:r w:rsidRPr="00D9543E">
        <w:rPr>
          <w:rFonts w:ascii="Times New Roman" w:hAnsi="Times New Roman" w:cs="Times New Roman"/>
          <w:sz w:val="24"/>
          <w:szCs w:val="24"/>
        </w:rPr>
        <w:t>;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2.6. Исчерпывающий перечень документов, необходимых в соответствии с законодател</w:t>
      </w:r>
      <w:r w:rsidRPr="00C728D8">
        <w:rPr>
          <w:rFonts w:ascii="Times New Roman" w:hAnsi="Times New Roman" w:cs="Times New Roman"/>
          <w:i/>
          <w:sz w:val="24"/>
          <w:szCs w:val="24"/>
        </w:rPr>
        <w:t>ь</w:t>
      </w:r>
      <w:r w:rsidRPr="00C728D8">
        <w:rPr>
          <w:rFonts w:ascii="Times New Roman" w:hAnsi="Times New Roman" w:cs="Times New Roman"/>
          <w:i/>
          <w:sz w:val="24"/>
          <w:szCs w:val="24"/>
        </w:rPr>
        <w:t>ными или иными нормативными правовыми актами для предоставления муниципальной услуги, по</w:t>
      </w:r>
      <w:r w:rsidRPr="00C728D8">
        <w:rPr>
          <w:rFonts w:ascii="Times New Roman" w:hAnsi="Times New Roman" w:cs="Times New Roman"/>
          <w:i/>
          <w:sz w:val="24"/>
          <w:szCs w:val="24"/>
        </w:rPr>
        <w:t>д</w:t>
      </w:r>
      <w:r w:rsidRPr="00C728D8">
        <w:rPr>
          <w:rFonts w:ascii="Times New Roman" w:hAnsi="Times New Roman" w:cs="Times New Roman"/>
          <w:i/>
          <w:sz w:val="24"/>
          <w:szCs w:val="24"/>
        </w:rPr>
        <w:t>лежащих представлению заявителем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8"/>
      <w:bookmarkEnd w:id="7"/>
      <w:r w:rsidRPr="00D9543E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самостоятельно представляет следу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>щие документы: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  <w:r w:rsidRPr="00D9543E">
        <w:rPr>
          <w:rFonts w:ascii="Times New Roman" w:hAnsi="Times New Roman" w:cs="Times New Roman"/>
          <w:sz w:val="24"/>
          <w:szCs w:val="24"/>
        </w:rPr>
        <w:t>1) заявление об установлении сервитута, в котором в обязательном порядке указываются цель и пре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полагаемый срок действия сервитута;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схема границ сервитута на кадастровом плане территории (за исключением случая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сервитута в отношении всего земельного участка);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копия документа, подтверждающего полномочия представителя заявителя в соответствии с законод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тельством Российской Федерации, в случае, если с заявлением обращается представитель заяв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теля, заверяемая должностным лицом уполномоченного органа, принимающего заявление о предо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тавлении муниципальной услуги (в случае подачи заявления о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 в форме электронного документа доверенность прилагается к заявлению в виде электронного образа такого 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кумента);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копия документа, удостоверяющего личность заявителя (удостоверяющего личность представит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ля заявителя, если заявление представляется представителем заявителя), в виде электро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ного образа такого документа (в случае подачи заявления о предоставлении муниципальной услуги в форме эле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тронного документа).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Представления указанного в настоящем пункте документа не требуется в случае представления заявл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посредством отправки через личный кабинет Единого портала или Регионального по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тала, а также если заявление подписано усиленной квалифицированной электронной подп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сью.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2.6.2. Примерная форма заявления о предоставлении муниципальной услуги установлена прилож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нием № 1 к настоящему Регламенту.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5"/>
      <w:bookmarkEnd w:id="9"/>
      <w:r w:rsidRPr="00D9543E">
        <w:rPr>
          <w:rFonts w:ascii="Times New Roman" w:hAnsi="Times New Roman" w:cs="Times New Roman"/>
          <w:sz w:val="24"/>
          <w:szCs w:val="24"/>
        </w:rPr>
        <w:t>2.6.3. В случае если для предоставления муниципальной услуги необходима обработка персонал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ных данных лица, не являющегося заявителем, и если в соответствии с федеральным зак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ном обработка таких персональных данных может осуществляться с согласия указанного лица, при обращении за п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лучением муниципальной услуги заявитель дополнительно предоставляет документы, подтве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ждающие получение согласия указанного лица или его законного представителя на обработку персональных да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абзаца не распр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страняется на лиц, признанных безвестно отсутствующими, и на разыскиваемых лиц, место нахождения которых не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новлено уполномоченным федеральным орг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ном исполнительной власти.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56"/>
      <w:bookmarkEnd w:id="10"/>
      <w:r w:rsidRPr="00D9543E">
        <w:rPr>
          <w:rFonts w:ascii="Times New Roman" w:hAnsi="Times New Roman" w:cs="Times New Roman"/>
          <w:sz w:val="24"/>
          <w:szCs w:val="24"/>
        </w:rPr>
        <w:t>2.6.4. В случае осуществления заявителем после получения промежуточного результата предоставл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муниципальной услуги (уведомления о возможности заключения соглашения об установлении сервит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та в предложенных заявителем границах или предложения о заключении соглашения об у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тановлении сервитута в иных границах с приложением схемы границ сервитута на кадастровом плане территории) выполнения кадастровых работ в целях государственного кадастрового учета части з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мельного участка, в отношении которой устанавливается сервитут, и постановки ее на государстве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ный кадастровый учет, заявитель самостоятельно представляет в уполномоченный орган уведомление о государственном к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дастровом учете.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2.6.5. Примерная форма уведомления о государственном кадастровом учете установлена приложен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№ 2 к настоящему Регламенту.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2.6.6. Заявитель может дополнительно предоставить иные документы, которые, по его мнению, им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ют значение для рассмотрения заявления.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2.6.7. Заявитель вправе представить документы, указанные в пункте 2.7.1 настоящего Регл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мента, по собственной инициативе.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2.6.8. Документы, указанные в подпунктах 1 и 4 пункта 2.7.1 настоящего Регламента, направляю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ся заявителем самостоятельно, если указанные документы отсутствуют в распоряжении органов госуда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ственной власти, органов местного самоуправления либо подведомственных госуда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 xml:space="preserve">ственным органам 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или органам местного самоуправления организаций.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2.7. Исчерпывающий перечень документов, необходимых в соответствии с законодател</w:t>
      </w:r>
      <w:r w:rsidRPr="00C728D8">
        <w:rPr>
          <w:rFonts w:ascii="Times New Roman" w:hAnsi="Times New Roman" w:cs="Times New Roman"/>
          <w:i/>
          <w:sz w:val="24"/>
          <w:szCs w:val="24"/>
        </w:rPr>
        <w:t>ь</w:t>
      </w:r>
      <w:r w:rsidRPr="00C728D8">
        <w:rPr>
          <w:rFonts w:ascii="Times New Roman" w:hAnsi="Times New Roman" w:cs="Times New Roman"/>
          <w:i/>
          <w:sz w:val="24"/>
          <w:szCs w:val="24"/>
        </w:rPr>
        <w:t>ными или иными нормативными правовыми актами для предоставления муниципальной услуги, которые подл</w:t>
      </w:r>
      <w:r w:rsidRPr="00C728D8">
        <w:rPr>
          <w:rFonts w:ascii="Times New Roman" w:hAnsi="Times New Roman" w:cs="Times New Roman"/>
          <w:i/>
          <w:sz w:val="24"/>
          <w:szCs w:val="24"/>
        </w:rPr>
        <w:t>е</w:t>
      </w:r>
      <w:r w:rsidRPr="00C728D8">
        <w:rPr>
          <w:rFonts w:ascii="Times New Roman" w:hAnsi="Times New Roman" w:cs="Times New Roman"/>
          <w:i/>
          <w:sz w:val="24"/>
          <w:szCs w:val="24"/>
        </w:rPr>
        <w:t>жат представлению в рамках межведомственного информационного взаимоде</w:t>
      </w:r>
      <w:r w:rsidRPr="00C728D8">
        <w:rPr>
          <w:rFonts w:ascii="Times New Roman" w:hAnsi="Times New Roman" w:cs="Times New Roman"/>
          <w:i/>
          <w:sz w:val="24"/>
          <w:szCs w:val="24"/>
        </w:rPr>
        <w:t>й</w:t>
      </w:r>
      <w:r w:rsidRPr="00C728D8">
        <w:rPr>
          <w:rFonts w:ascii="Times New Roman" w:hAnsi="Times New Roman" w:cs="Times New Roman"/>
          <w:i/>
          <w:sz w:val="24"/>
          <w:szCs w:val="24"/>
        </w:rPr>
        <w:t>ствия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4"/>
      <w:bookmarkEnd w:id="11"/>
      <w:r w:rsidRPr="00D9543E">
        <w:rPr>
          <w:rFonts w:ascii="Times New Roman" w:hAnsi="Times New Roman" w:cs="Times New Roman"/>
          <w:sz w:val="24"/>
          <w:szCs w:val="24"/>
        </w:rPr>
        <w:t>2.7.1. Документы (их копии или содержащиеся в них сведения), которые необходимы для предоставл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муниципальной услуги и находятся в распоряжении органов государственной власти, органов мес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ного самоуправления и подведомственных государственным органам или органам местного самоупра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ления организаций, запрашиваются уполномоченным органом в порядке межведомственного информ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ционного взаимодействия, если такие документы не были представлены заявителем самосто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тельно, а именно: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D9543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о заявителе - юридическом л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прав на недвижимое имущество и сделок с ним о пр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вах на земельный участок, в отношении которого предполагается установление сервитута, или уведо</w:t>
      </w:r>
      <w:r w:rsidRPr="00D9543E">
        <w:rPr>
          <w:rFonts w:ascii="Times New Roman" w:hAnsi="Times New Roman" w:cs="Times New Roman"/>
          <w:sz w:val="24"/>
          <w:szCs w:val="24"/>
        </w:rPr>
        <w:t>м</w:t>
      </w:r>
      <w:r w:rsidRPr="00D9543E">
        <w:rPr>
          <w:rFonts w:ascii="Times New Roman" w:hAnsi="Times New Roman" w:cs="Times New Roman"/>
          <w:sz w:val="24"/>
          <w:szCs w:val="24"/>
        </w:rPr>
        <w:t>ление об отсутствии в Едином государственном реестре прав на недвижимое им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щество и сделок с ним запрашиваемых сведений о зарегистрированных правах на указанный земельный уч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сток;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67"/>
      <w:bookmarkEnd w:id="13"/>
      <w:r w:rsidRPr="00D9543E">
        <w:rPr>
          <w:rFonts w:ascii="Times New Roman" w:hAnsi="Times New Roman" w:cs="Times New Roman"/>
          <w:sz w:val="24"/>
          <w:szCs w:val="24"/>
        </w:rPr>
        <w:t>3) кадастровый паспорт либо кадастровая выписка о земельном участке, в отношении которого предп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лагается установление сервитута (в том числе содержащий сведения о части земельного участка, в о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ношении которой устанавливается сервитут);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68"/>
      <w:bookmarkEnd w:id="14"/>
      <w:r w:rsidRPr="00D9543E">
        <w:rPr>
          <w:rFonts w:ascii="Times New Roman" w:hAnsi="Times New Roman" w:cs="Times New Roman"/>
          <w:sz w:val="24"/>
          <w:szCs w:val="24"/>
        </w:rPr>
        <w:t>4) иные документы (документы, подтверждающие размещение линейных объектов, сооружений св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зи, специальных информационных знаков и защитных сооружений, не препятствующих разреше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ному использованию земельного участка, и др.), подтверждающие наличие или отсутствие основ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ний для установления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основания для отказа в приеме докуме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тов, необходимых для предоставления муниципальной услуги, отсутствуют.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заявление о предоставлении муниципальной услуги направлено в орган исполнительной вл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сти или орган местного самоуправления, которые не вправе заключать соглашение об установлении сервит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ствии с федеральными законами;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вии с его разрешенным использованием или к существенным затруднениям в использовании земельного участка.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 для предоставления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ги, не имеется.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2.11. Размер платы, взимаемой с заявителя при предоставлении муниципальной услуги, и спос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бы ее взимания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 и при получении результата предоставления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 и при получении результата предоставления муниципальной услуги не должен превышать 15 минут.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раб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чего дня поступления заявления в уполномоченный орган.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2.14. Требования к помещению, в котором предоставляется муниципальная услуга, к залу ожид</w:t>
      </w:r>
      <w:r w:rsidRPr="00C728D8">
        <w:rPr>
          <w:rFonts w:ascii="Times New Roman" w:hAnsi="Times New Roman" w:cs="Times New Roman"/>
          <w:i/>
          <w:sz w:val="24"/>
          <w:szCs w:val="24"/>
        </w:rPr>
        <w:t>а</w:t>
      </w:r>
      <w:r w:rsidRPr="00C728D8">
        <w:rPr>
          <w:rFonts w:ascii="Times New Roman" w:hAnsi="Times New Roman" w:cs="Times New Roman"/>
          <w:i/>
          <w:sz w:val="24"/>
          <w:szCs w:val="24"/>
        </w:rPr>
        <w:t>ния, местам для заполнения запросов о предоставлении муниципальной услуги, информационным сте</w:t>
      </w:r>
      <w:r w:rsidRPr="00C728D8">
        <w:rPr>
          <w:rFonts w:ascii="Times New Roman" w:hAnsi="Times New Roman" w:cs="Times New Roman"/>
          <w:i/>
          <w:sz w:val="24"/>
          <w:szCs w:val="24"/>
        </w:rPr>
        <w:t>н</w:t>
      </w:r>
      <w:r w:rsidRPr="00C728D8">
        <w:rPr>
          <w:rFonts w:ascii="Times New Roman" w:hAnsi="Times New Roman" w:cs="Times New Roman"/>
          <w:i/>
          <w:sz w:val="24"/>
          <w:szCs w:val="24"/>
        </w:rPr>
        <w:t>дам с образцами их заполнения и перечнем документов, необходимых для предоставления муниц</w:t>
      </w:r>
      <w:r w:rsidRPr="00C728D8">
        <w:rPr>
          <w:rFonts w:ascii="Times New Roman" w:hAnsi="Times New Roman" w:cs="Times New Roman"/>
          <w:i/>
          <w:sz w:val="24"/>
          <w:szCs w:val="24"/>
        </w:rPr>
        <w:t>и</w:t>
      </w:r>
      <w:r w:rsidRPr="00C728D8">
        <w:rPr>
          <w:rFonts w:ascii="Times New Roman" w:hAnsi="Times New Roman" w:cs="Times New Roman"/>
          <w:i/>
          <w:sz w:val="24"/>
          <w:szCs w:val="24"/>
        </w:rPr>
        <w:t>пальной услуги, в том числе к обеспечению доступности для инвалидов указанных объектов в соо</w:t>
      </w:r>
      <w:r w:rsidRPr="00C728D8">
        <w:rPr>
          <w:rFonts w:ascii="Times New Roman" w:hAnsi="Times New Roman" w:cs="Times New Roman"/>
          <w:i/>
          <w:sz w:val="24"/>
          <w:szCs w:val="24"/>
        </w:rPr>
        <w:t>т</w:t>
      </w:r>
      <w:r w:rsidRPr="00C728D8">
        <w:rPr>
          <w:rFonts w:ascii="Times New Roman" w:hAnsi="Times New Roman" w:cs="Times New Roman"/>
          <w:i/>
          <w:sz w:val="24"/>
          <w:szCs w:val="24"/>
        </w:rPr>
        <w:t>ветствии с законодательством Российской Федерации о социальной защите и</w:t>
      </w:r>
      <w:r w:rsidRPr="00C728D8">
        <w:rPr>
          <w:rFonts w:ascii="Times New Roman" w:hAnsi="Times New Roman" w:cs="Times New Roman"/>
          <w:i/>
          <w:sz w:val="24"/>
          <w:szCs w:val="24"/>
        </w:rPr>
        <w:t>н</w:t>
      </w:r>
      <w:r w:rsidRPr="00C728D8">
        <w:rPr>
          <w:rFonts w:ascii="Times New Roman" w:hAnsi="Times New Roman" w:cs="Times New Roman"/>
          <w:i/>
          <w:sz w:val="24"/>
          <w:szCs w:val="24"/>
        </w:rPr>
        <w:t>валидов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2.14.1. Прием заявителей осуществляется в специально выделенных для этих целей помещ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ниях.</w:t>
      </w:r>
    </w:p>
    <w:p w:rsidR="00D9543E" w:rsidRPr="00D01228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1228">
        <w:rPr>
          <w:rFonts w:ascii="Times New Roman" w:hAnsi="Times New Roman" w:cs="Times New Roman"/>
          <w:sz w:val="24"/>
          <w:szCs w:val="24"/>
        </w:rPr>
        <w:t>Помещения для приема заявителей располагаются на первом этаже здания  и должны соответств</w:t>
      </w:r>
      <w:r w:rsidRPr="00D01228">
        <w:rPr>
          <w:rFonts w:ascii="Times New Roman" w:hAnsi="Times New Roman" w:cs="Times New Roman"/>
          <w:sz w:val="24"/>
          <w:szCs w:val="24"/>
        </w:rPr>
        <w:t>о</w:t>
      </w:r>
      <w:r w:rsidRPr="00D01228">
        <w:rPr>
          <w:rFonts w:ascii="Times New Roman" w:hAnsi="Times New Roman" w:cs="Times New Roman"/>
          <w:sz w:val="24"/>
          <w:szCs w:val="24"/>
        </w:rPr>
        <w:t>вать комфортным условиям для заявителей и оптимальным условиям работы специалистов уполномоченн</w:t>
      </w:r>
      <w:r w:rsidRPr="00D01228">
        <w:rPr>
          <w:rFonts w:ascii="Times New Roman" w:hAnsi="Times New Roman" w:cs="Times New Roman"/>
          <w:sz w:val="24"/>
          <w:szCs w:val="24"/>
        </w:rPr>
        <w:t>о</w:t>
      </w:r>
      <w:r w:rsidRPr="00D01228">
        <w:rPr>
          <w:rFonts w:ascii="Times New Roman" w:hAnsi="Times New Roman" w:cs="Times New Roman"/>
          <w:sz w:val="24"/>
          <w:szCs w:val="24"/>
        </w:rPr>
        <w:t>го органа с заявителями.</w:t>
      </w:r>
    </w:p>
    <w:p w:rsidR="00D9543E" w:rsidRPr="00D01228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1228">
        <w:rPr>
          <w:rFonts w:ascii="Times New Roman" w:hAnsi="Times New Roman" w:cs="Times New Roman"/>
          <w:sz w:val="24"/>
          <w:szCs w:val="24"/>
        </w:rPr>
        <w:lastRenderedPageBreak/>
        <w:t>2.14.</w:t>
      </w:r>
      <w:r w:rsidR="00A07A97" w:rsidRPr="00D01228">
        <w:rPr>
          <w:rFonts w:ascii="Times New Roman" w:hAnsi="Times New Roman" w:cs="Times New Roman"/>
          <w:sz w:val="24"/>
          <w:szCs w:val="24"/>
        </w:rPr>
        <w:t>2</w:t>
      </w:r>
      <w:r w:rsidRPr="00D01228">
        <w:rPr>
          <w:rFonts w:ascii="Times New Roman" w:hAnsi="Times New Roman" w:cs="Times New Roman"/>
          <w:sz w:val="24"/>
          <w:szCs w:val="24"/>
        </w:rPr>
        <w:t>. Для ожидания заявителями приема, заполнения необходимых для получения муниципал</w:t>
      </w:r>
      <w:r w:rsidRPr="00D01228">
        <w:rPr>
          <w:rFonts w:ascii="Times New Roman" w:hAnsi="Times New Roman" w:cs="Times New Roman"/>
          <w:sz w:val="24"/>
          <w:szCs w:val="24"/>
        </w:rPr>
        <w:t>ь</w:t>
      </w:r>
      <w:r w:rsidRPr="00D01228">
        <w:rPr>
          <w:rFonts w:ascii="Times New Roman" w:hAnsi="Times New Roman" w:cs="Times New Roman"/>
          <w:sz w:val="24"/>
          <w:szCs w:val="24"/>
        </w:rPr>
        <w:t>ной услуги документов отводятся места, оборудованные стульями, скамьями (банкетками), столами (сто</w:t>
      </w:r>
      <w:r w:rsidRPr="00D01228">
        <w:rPr>
          <w:rFonts w:ascii="Times New Roman" w:hAnsi="Times New Roman" w:cs="Times New Roman"/>
          <w:sz w:val="24"/>
          <w:szCs w:val="24"/>
        </w:rPr>
        <w:t>й</w:t>
      </w:r>
      <w:r w:rsidRPr="00D01228">
        <w:rPr>
          <w:rFonts w:ascii="Times New Roman" w:hAnsi="Times New Roman" w:cs="Times New Roman"/>
          <w:sz w:val="24"/>
          <w:szCs w:val="24"/>
        </w:rPr>
        <w:t>ками) для возможности оформления документов с наличием писчей бумаги, ручек, бланков документов.</w:t>
      </w:r>
    </w:p>
    <w:p w:rsidR="00D9543E" w:rsidRPr="00D01228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1228">
        <w:rPr>
          <w:rFonts w:ascii="Times New Roman" w:hAnsi="Times New Roman" w:cs="Times New Roman"/>
          <w:sz w:val="24"/>
          <w:szCs w:val="24"/>
        </w:rPr>
        <w:t>Зона мест ожидания заявителей, имеющих инвалидность, размещается преимущественно на пе</w:t>
      </w:r>
      <w:r w:rsidRPr="00D01228">
        <w:rPr>
          <w:rFonts w:ascii="Times New Roman" w:hAnsi="Times New Roman" w:cs="Times New Roman"/>
          <w:sz w:val="24"/>
          <w:szCs w:val="24"/>
        </w:rPr>
        <w:t>р</w:t>
      </w:r>
      <w:r w:rsidRPr="00D01228">
        <w:rPr>
          <w:rFonts w:ascii="Times New Roman" w:hAnsi="Times New Roman" w:cs="Times New Roman"/>
          <w:sz w:val="24"/>
          <w:szCs w:val="24"/>
        </w:rPr>
        <w:t>вом этаже здания.</w:t>
      </w:r>
    </w:p>
    <w:p w:rsidR="00D9543E" w:rsidRPr="00D01228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1228">
        <w:rPr>
          <w:rFonts w:ascii="Times New Roman" w:hAnsi="Times New Roman" w:cs="Times New Roman"/>
          <w:sz w:val="24"/>
          <w:szCs w:val="24"/>
        </w:rPr>
        <w:t>2.14.</w:t>
      </w:r>
      <w:r w:rsidR="00222027">
        <w:rPr>
          <w:rFonts w:ascii="Times New Roman" w:hAnsi="Times New Roman" w:cs="Times New Roman"/>
          <w:sz w:val="24"/>
          <w:szCs w:val="24"/>
        </w:rPr>
        <w:t>3</w:t>
      </w:r>
      <w:r w:rsidRPr="00D01228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 соответствовать сан</w:t>
      </w:r>
      <w:r w:rsidRPr="00D01228">
        <w:rPr>
          <w:rFonts w:ascii="Times New Roman" w:hAnsi="Times New Roman" w:cs="Times New Roman"/>
          <w:sz w:val="24"/>
          <w:szCs w:val="24"/>
        </w:rPr>
        <w:t>и</w:t>
      </w:r>
      <w:r w:rsidRPr="00D01228">
        <w:rPr>
          <w:rFonts w:ascii="Times New Roman" w:hAnsi="Times New Roman" w:cs="Times New Roman"/>
          <w:sz w:val="24"/>
          <w:szCs w:val="24"/>
        </w:rPr>
        <w:t>тарно-гигиеническим, противопожарным требованиям и требованиям техники безопа</w:t>
      </w:r>
      <w:r w:rsidRPr="00D01228">
        <w:rPr>
          <w:rFonts w:ascii="Times New Roman" w:hAnsi="Times New Roman" w:cs="Times New Roman"/>
          <w:sz w:val="24"/>
          <w:szCs w:val="24"/>
        </w:rPr>
        <w:t>с</w:t>
      </w:r>
      <w:r w:rsidRPr="00D01228">
        <w:rPr>
          <w:rFonts w:ascii="Times New Roman" w:hAnsi="Times New Roman" w:cs="Times New Roman"/>
          <w:sz w:val="24"/>
          <w:szCs w:val="24"/>
        </w:rPr>
        <w:t>ности.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2.14.</w:t>
      </w:r>
      <w:r w:rsidR="00222027">
        <w:rPr>
          <w:rFonts w:ascii="Times New Roman" w:hAnsi="Times New Roman" w:cs="Times New Roman"/>
          <w:sz w:val="24"/>
          <w:szCs w:val="24"/>
        </w:rPr>
        <w:t>4</w:t>
      </w:r>
      <w:r w:rsidRPr="00D9543E">
        <w:rPr>
          <w:rFonts w:ascii="Times New Roman" w:hAnsi="Times New Roman" w:cs="Times New Roman"/>
          <w:sz w:val="24"/>
          <w:szCs w:val="24"/>
        </w:rPr>
        <w:t>. Кабинеты приема заявителей должны быть оборудованы информационными табличками (выве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ками) с указанием: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2.14.</w:t>
      </w:r>
      <w:r w:rsidR="00222027">
        <w:rPr>
          <w:rFonts w:ascii="Times New Roman" w:hAnsi="Times New Roman" w:cs="Times New Roman"/>
          <w:sz w:val="24"/>
          <w:szCs w:val="24"/>
        </w:rPr>
        <w:t>5</w:t>
      </w:r>
      <w:r w:rsidRPr="00D9543E">
        <w:rPr>
          <w:rFonts w:ascii="Times New Roman" w:hAnsi="Times New Roman" w:cs="Times New Roman"/>
          <w:sz w:val="24"/>
          <w:szCs w:val="24"/>
        </w:rPr>
        <w:t>. В помещениях для приема заявителей обеспечивается создание инвалидам (включая инвал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дов, использующих кресла-коляски и собак-проводников) условий доступности объекта, в котором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ставляется муниципальная услуга, в соответствии с требованиями законодательства Российской Фед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рации о социальной защите инвалидов, в том числе: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объект и выхода из него;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по территории объекта, в котором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ставляется муниципальная услуга, в целях доступа к месту предоставления услуги, в том числе с пом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щью специалистов уполномоченного органа;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возможность посадки в транспортное средство и высадки из него перед входом на объект, в том чи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ле с использованием кресла-коляски и, при необходимости, с помощью специалистов уполном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ченного органа;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сопровождение инвалидов, имеющих стойкие расстройства функции зрения и самостоятельного п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редвижения по территории объекта, и оказание им помощи в помещениях, в которых предоставл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ется муниципальная услуга;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5) содействие инвалиду при входе на объект и выходе из него, информирование инвалида о досту</w:t>
      </w:r>
      <w:r w:rsidRPr="00D9543E">
        <w:rPr>
          <w:rFonts w:ascii="Times New Roman" w:hAnsi="Times New Roman" w:cs="Times New Roman"/>
          <w:sz w:val="24"/>
          <w:szCs w:val="24"/>
        </w:rPr>
        <w:t>п</w:t>
      </w:r>
      <w:r w:rsidRPr="00D9543E">
        <w:rPr>
          <w:rFonts w:ascii="Times New Roman" w:hAnsi="Times New Roman" w:cs="Times New Roman"/>
          <w:sz w:val="24"/>
          <w:szCs w:val="24"/>
        </w:rPr>
        <w:t>ных маршрутах общественного транспорта;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беспрепятственного доступа инвалидов к объектам, в которых предоставляется муниципальная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га, и к услугам с учетом ограничений их жизнедеятельности;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7) допуск в помещения, в которых оказывается муниципальная услуга, сурдопереводчика и тифлосу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допереводчика;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8) допуск на объект, в котором предоставляется муниципальная услуга, собаки-проводника при н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личии документа, подтверждающего ее специальное обучение и выдаваемого по форме и в порядке, утве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жденных приказом Министерства труда и социальной защиты Российской Федер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ции от 22.06.2015 № 386н;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9) предоставление, при возможности, муниципальной услуги по месту жительства инвалида или в д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станционном режиме;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10) оказание специалистами уполномоченного органа помощи инвалидам в преодолении барьеров, пр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пятствующих получению ими услуг наравне с другими лицами.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2.14.</w:t>
      </w:r>
      <w:r w:rsidR="00222027">
        <w:rPr>
          <w:rFonts w:ascii="Times New Roman" w:hAnsi="Times New Roman" w:cs="Times New Roman"/>
          <w:sz w:val="24"/>
          <w:szCs w:val="24"/>
        </w:rPr>
        <w:t>6</w:t>
      </w:r>
      <w:r w:rsidRPr="00D9543E">
        <w:rPr>
          <w:rFonts w:ascii="Times New Roman" w:hAnsi="Times New Roman" w:cs="Times New Roman"/>
          <w:sz w:val="24"/>
          <w:szCs w:val="24"/>
        </w:rPr>
        <w:t>. Доступные для инвалидов элементы здания и территории идентифицируются символами 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ступности в следующих местах: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- парковочные места;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- входы, если не все входы в здание являются доступными;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- зоны безопасности;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2.15. Показатели доступности и качества муниципальной услуги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2.15.1. Показателями доступности предоставления муниципальной услуги являются: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различные способы получения информации о муниципальной услуге, о ходе предоставления мун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бесплатное предоставление информации о муниципальной услуге;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возможность получения муниципальной услуги в электронной форме.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2.15.2. Показателями качества при предоставлении муниципальной услуги являются: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доля решений, принятых в результате предоставления муниципальной услуги, признанных неде</w:t>
      </w:r>
      <w:r w:rsidRPr="00D9543E">
        <w:rPr>
          <w:rFonts w:ascii="Times New Roman" w:hAnsi="Times New Roman" w:cs="Times New Roman"/>
          <w:sz w:val="24"/>
          <w:szCs w:val="24"/>
        </w:rPr>
        <w:t>й</w:t>
      </w:r>
      <w:r w:rsidRPr="00D9543E">
        <w:rPr>
          <w:rFonts w:ascii="Times New Roman" w:hAnsi="Times New Roman" w:cs="Times New Roman"/>
          <w:sz w:val="24"/>
          <w:szCs w:val="24"/>
        </w:rPr>
        <w:t>ствительными судом, в количестве таких решений, оспоренных в судебном порядке;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количество обоснованных жалоб на действия (бездействие) специалистов, ответственных за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ставление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количество заявлений, рассмотренных с нарушением установленных сроков.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2.15.3. При предоставлении муниципальной услуги взаимодействие заявителя с должностным л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цом уполномоченного органа осуществляется при подаче заявления о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 и необходимых документов в уполномоченный орган (в случае их предста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ления лично), а также при получении результата муниципальной услуги. При этом общая продолжительность вза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модействия заявителя с должностным лицом уполномоченного органа при предоставлении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 не должна превышать 15 минут.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2.16. Особенности предоставления муниципальной услуги в многофункциональных центрах и особенн</w:t>
      </w:r>
      <w:r w:rsidRPr="00C728D8">
        <w:rPr>
          <w:rFonts w:ascii="Times New Roman" w:hAnsi="Times New Roman" w:cs="Times New Roman"/>
          <w:i/>
          <w:sz w:val="24"/>
          <w:szCs w:val="24"/>
        </w:rPr>
        <w:t>о</w:t>
      </w:r>
      <w:r w:rsidRPr="00C728D8">
        <w:rPr>
          <w:rFonts w:ascii="Times New Roman" w:hAnsi="Times New Roman" w:cs="Times New Roman"/>
          <w:i/>
          <w:sz w:val="24"/>
          <w:szCs w:val="24"/>
        </w:rPr>
        <w:t>сти предоставления муниципальной услуги в электронной форме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2.16.1. Предоставление муниципальной услуги может осуществляться в электронной форме с использ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ванием информационно-телекоммуникационных технологий, с использованием единого портала гос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дарственных и муниципальных услуг.</w:t>
      </w:r>
    </w:p>
    <w:p w:rsidR="00BE583A" w:rsidRPr="00901115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2.16.2.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чивающей предоставление муниципальных услуг в электронной форме, является единый </w:t>
      </w:r>
      <w:r w:rsidR="00BE583A" w:rsidRPr="00901115">
        <w:rPr>
          <w:rFonts w:ascii="Times New Roman" w:hAnsi="Times New Roman" w:cs="Times New Roman"/>
          <w:sz w:val="24"/>
          <w:szCs w:val="24"/>
        </w:rPr>
        <w:t>а также через регионал</w:t>
      </w:r>
      <w:r w:rsidR="00BE583A" w:rsidRPr="00901115">
        <w:rPr>
          <w:rFonts w:ascii="Times New Roman" w:hAnsi="Times New Roman" w:cs="Times New Roman"/>
          <w:sz w:val="24"/>
          <w:szCs w:val="24"/>
        </w:rPr>
        <w:t>ь</w:t>
      </w:r>
      <w:r w:rsidR="00BE583A" w:rsidRPr="00901115">
        <w:rPr>
          <w:rFonts w:ascii="Times New Roman" w:hAnsi="Times New Roman" w:cs="Times New Roman"/>
          <w:sz w:val="24"/>
          <w:szCs w:val="24"/>
        </w:rPr>
        <w:t>ную государственную информационную систему «Региональный портал государственных и муниц</w:t>
      </w:r>
      <w:r w:rsidR="00BE583A" w:rsidRPr="00901115">
        <w:rPr>
          <w:rFonts w:ascii="Times New Roman" w:hAnsi="Times New Roman" w:cs="Times New Roman"/>
          <w:sz w:val="24"/>
          <w:szCs w:val="24"/>
        </w:rPr>
        <w:t>и</w:t>
      </w:r>
      <w:r w:rsidR="00BE583A" w:rsidRPr="00901115">
        <w:rPr>
          <w:rFonts w:ascii="Times New Roman" w:hAnsi="Times New Roman" w:cs="Times New Roman"/>
          <w:sz w:val="24"/>
          <w:szCs w:val="24"/>
        </w:rPr>
        <w:t xml:space="preserve">пальных услуг Иркутской области» в информационно-телекоммуникационной сети «Интернет» - </w:t>
      </w:r>
      <w:hyperlink r:id="rId8" w:history="1">
        <w:r w:rsidR="00BE583A" w:rsidRPr="00901115">
          <w:rPr>
            <w:rStyle w:val="a7"/>
            <w:rFonts w:ascii="Times New Roman" w:hAnsi="Times New Roman"/>
            <w:sz w:val="24"/>
            <w:szCs w:val="24"/>
          </w:rPr>
          <w:t>http://38.gosuslugi.ru</w:t>
        </w:r>
      </w:hyperlink>
      <w:r w:rsidR="00BE583A" w:rsidRPr="00901115">
        <w:rPr>
          <w:rFonts w:ascii="Times New Roman" w:hAnsi="Times New Roman" w:cs="Times New Roman"/>
          <w:sz w:val="24"/>
          <w:szCs w:val="24"/>
        </w:rPr>
        <w:t xml:space="preserve"> (далее – Портал);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Обеспечение информационного обмена с соответствующими информационными системами орг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нов, предоставляющих государственные услуги, муниципальные услуги, осуществляется с использован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единой системы межведомственного электронного взаимодействия.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2.16.3. Обращение за получением муниципальной услуги и предоставление муниципальной услуги 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гут осуществляться с использованием электронных документов, подписанных электронной подп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сью либо усиленной квалифицированной электронной подписью в соответствии с требованиями Федерал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ного </w:t>
      </w:r>
      <w:hyperlink r:id="rId9" w:tooltip="Федеральный закон от 06.04.2011 N 63-ФЗ (ред. от 30.12.2015) &quot;Об электронной подписи&quot;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от 06.04.2011 № 63-ФЗ "Об электронной подписи" и Федеральн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 xml:space="preserve">го </w:t>
      </w:r>
      <w:hyperlink r:id="rId10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услуг", </w:t>
      </w:r>
      <w:hyperlink r:id="rId11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Минэк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номразвития от 14.01.2015 № 7 "Об утверждении порядка и способов подачи заявл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ний об утверждении схемы расположения земельного участка или земельных участков на кадастр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вом плане территории, заявления о проведении аукциона по продаже земельного участка, находящ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ка, находящегося в государственной или муниципальной собственн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сти, заявления о предварительном согласовании предоставления з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мельного участка, находящегося в государственной или муниципальной собственности, заявления о предоставлении земельного учас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ка, находящегося в государственной или муниципальной собственности, и заявления о перераспред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лении земель и (или) земельных участков, находящихся в государственной или муниципальной собственности, и земельных участков, находящи</w:t>
      </w:r>
      <w:r w:rsidRPr="00D9543E">
        <w:rPr>
          <w:rFonts w:ascii="Times New Roman" w:hAnsi="Times New Roman" w:cs="Times New Roman"/>
          <w:sz w:val="24"/>
          <w:szCs w:val="24"/>
        </w:rPr>
        <w:t>х</w:t>
      </w:r>
      <w:r w:rsidRPr="00D9543E">
        <w:rPr>
          <w:rFonts w:ascii="Times New Roman" w:hAnsi="Times New Roman" w:cs="Times New Roman"/>
          <w:sz w:val="24"/>
          <w:szCs w:val="24"/>
        </w:rPr>
        <w:t>ся в частной собственности, в форме электронных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ментов с использованием информационно-телекоммуникационной сети "Интернет", а также требов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ний к их формату".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2.16.4. Запрос и иные документы, необходимые для предоставления муниципальной услуги, подписа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 xml:space="preserve">ные простой электронной подписью и поданные заявителем с соблюдением требований </w:t>
      </w:r>
      <w:hyperlink r:id="rId12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части 2 статьи 21.1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части 1 статьи 21.2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услуг", признаются равнозначными запросу и иным докуме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там, подписанным собственноручной подписью и представленным на б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мажных носителях.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2.16.5. Муниципальная услуга может предоставляться в многофункциональном центре по предоставл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нию государственных и муниципальных услуг на основании соглашений, заключаемых таким це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тром с органами государственной власти и местного самоуправления. Предоставление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 в многофункциональном центре осуществляется по принципу "одного окна", в соответствии с кот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рым предоставление муниципальной услуги осуществляется после однократного обращ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заявителя с соответствующим запросом, а взаимодействие с органами, предоставляющими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ги, осуществляется многофункциональным центром без участия заявителя в соответствии с нормативными правовыми а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тами и соглашением о взаимодействии.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28D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</w:t>
      </w:r>
      <w:r w:rsidRPr="00C728D8">
        <w:rPr>
          <w:rFonts w:ascii="Times New Roman" w:hAnsi="Times New Roman" w:cs="Times New Roman"/>
          <w:b/>
          <w:sz w:val="24"/>
          <w:szCs w:val="24"/>
        </w:rPr>
        <w:t>В</w:t>
      </w:r>
      <w:r w:rsidRPr="00C728D8">
        <w:rPr>
          <w:rFonts w:ascii="Times New Roman" w:hAnsi="Times New Roman" w:cs="Times New Roman"/>
          <w:b/>
          <w:sz w:val="24"/>
          <w:szCs w:val="24"/>
        </w:rPr>
        <w:t>НЫХ ПРОЦЕДУР, ТРЕБОВАНИЯ К ПОРЯДКУ ИХ ВЫПОЛНЕНИЯ, В ТОМ ЧИСЛЕ ОСОБЕНН</w:t>
      </w:r>
      <w:r w:rsidRPr="00C728D8">
        <w:rPr>
          <w:rFonts w:ascii="Times New Roman" w:hAnsi="Times New Roman" w:cs="Times New Roman"/>
          <w:b/>
          <w:sz w:val="24"/>
          <w:szCs w:val="24"/>
        </w:rPr>
        <w:t>О</w:t>
      </w:r>
      <w:r w:rsidRPr="00C728D8">
        <w:rPr>
          <w:rFonts w:ascii="Times New Roman" w:hAnsi="Times New Roman" w:cs="Times New Roman"/>
          <w:b/>
          <w:sz w:val="24"/>
          <w:szCs w:val="24"/>
        </w:rPr>
        <w:t>СТИ ВЫПОЛНЕНИЯ АДМИНИСТРАТИВНЫХ ПРОЦЕДУР В ЭЛЕКТРОННОЙ ФОРМЕ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3.1. Состав и последовательность административных процедур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ры: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прием и регистрация заявления о предоставлении муниципальной услуги и прилагаемых к нему 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кументов;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 xml:space="preserve">2) рассмотрение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тов, принятие решения о выдаче уведомления о возможности заключения соглашения об установлении се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витута в предложенных заявителем границах или предложения о заключении соглашения об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сервитута в иных границах с приложением схемы границ сервитута на кадастровом плане террит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рии, либо подготовка проекта соглашения об установлении сервитута, или принятие р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шения об отказе в установлении сервитута;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прием и рассмотрение уведомления о государственном кадастровом учете, подготовка проекта с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глашения об установлении сервитута либо принятие решения об отказе в установлении сервитута;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выдача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Указанные административные процедуры осуществляются в пределах сроков, установленных насто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щим Регламентом.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3.1.2. Последовательность административных процедур при предоставлении муниципальной усл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ги отражена в блок-схеме, приведенной в приложении № 3 к настоящему Регламенту.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3.2. Прием и регистрация заявления о предоставлении муниципальной услуги и прилагаемых к нему д</w:t>
      </w:r>
      <w:r w:rsidRPr="00C728D8">
        <w:rPr>
          <w:rFonts w:ascii="Times New Roman" w:hAnsi="Times New Roman" w:cs="Times New Roman"/>
          <w:i/>
          <w:sz w:val="24"/>
          <w:szCs w:val="24"/>
        </w:rPr>
        <w:t>о</w:t>
      </w:r>
      <w:r w:rsidRPr="00C728D8">
        <w:rPr>
          <w:rFonts w:ascii="Times New Roman" w:hAnsi="Times New Roman" w:cs="Times New Roman"/>
          <w:i/>
          <w:sz w:val="24"/>
          <w:szCs w:val="24"/>
        </w:rPr>
        <w:t>кументов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3.2.1. Основанием для начала исполнения муниципальной услуги является представление в уполном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 xml:space="preserve">ченный орган заявления о предоставлении муниципальной услуги с прилагаемыми документами, предусмотренными пунктами 2.6.1, </w:t>
      </w:r>
      <w:hyperlink w:anchor="Par155" w:tooltip="2.6.3.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..." w:history="1">
        <w:r w:rsidRPr="00D9543E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76"/>
      <w:bookmarkEnd w:id="15"/>
      <w:r w:rsidRPr="00D9543E">
        <w:rPr>
          <w:rFonts w:ascii="Times New Roman" w:hAnsi="Times New Roman" w:cs="Times New Roman"/>
          <w:sz w:val="24"/>
          <w:szCs w:val="24"/>
        </w:rPr>
        <w:t xml:space="preserve">3.2.2.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об установлении сервитута и иные документы, необходимые для получения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пальной услуги, могут быть представлены заявителем лично, уполномоченным (законным) представ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 xml:space="preserve">телем заявителя либо направлены по почте по адресу, указанному в </w:t>
      </w:r>
      <w:hyperlink w:anchor="Par55" w:tooltip="1.3.1. Информирование о порядке, сроках и процедурах предоставления муниципальной услуги, прием заявлений о предоставлении муниципальной услуги осуществляются Департаментом градостроительства, архитектуры и землеустройства Администрации города Абакана (ДГАЗ Администрации г. Абакана) по адресу: ул. Пушкина, 68, г. Абакан, Республика Хакасия." w:history="1">
        <w:r w:rsidRPr="00D9543E">
          <w:rPr>
            <w:rFonts w:ascii="Times New Roman" w:hAnsi="Times New Roman" w:cs="Times New Roman"/>
            <w:sz w:val="24"/>
            <w:szCs w:val="24"/>
          </w:rPr>
          <w:t>пункте 1.3.1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Регламе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та, по электронной почте в форме электронного документа, а также через ли</w:t>
      </w:r>
      <w:r w:rsidRPr="00D9543E">
        <w:rPr>
          <w:rFonts w:ascii="Times New Roman" w:hAnsi="Times New Roman" w:cs="Times New Roman"/>
          <w:sz w:val="24"/>
          <w:szCs w:val="24"/>
        </w:rPr>
        <w:t>ч</w:t>
      </w:r>
      <w:r w:rsidRPr="00D9543E">
        <w:rPr>
          <w:rFonts w:ascii="Times New Roman" w:hAnsi="Times New Roman" w:cs="Times New Roman"/>
          <w:sz w:val="24"/>
          <w:szCs w:val="24"/>
        </w:rPr>
        <w:t>ный кабинет на Едином портале или Региональном портале, а в случае заключения соглашения о взаимодействии между Адм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222027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и многофункциональным центром - через многофункци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нальный центр.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3.2.3.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может быть представлено в уполномоченный орган с соблюдением </w:t>
      </w:r>
      <w:hyperlink r:id="rId14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Порядка и способов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подачи заявлений об утверждении схемы расположения земел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</w:t>
      </w:r>
      <w:r w:rsidRPr="00D9543E">
        <w:rPr>
          <w:rFonts w:ascii="Times New Roman" w:hAnsi="Times New Roman" w:cs="Times New Roman"/>
          <w:sz w:val="24"/>
          <w:szCs w:val="24"/>
        </w:rPr>
        <w:t>б</w:t>
      </w:r>
      <w:r w:rsidRPr="00D9543E">
        <w:rPr>
          <w:rFonts w:ascii="Times New Roman" w:hAnsi="Times New Roman" w:cs="Times New Roman"/>
          <w:sz w:val="24"/>
          <w:szCs w:val="24"/>
        </w:rPr>
        <w:t>ственности, или аукциона на право заключения договора аренды земельного участка, находящегося в государстве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ной или муниципальной собственности, заявления о предвар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тельном согласовании предоставления земельного участка, находящегося в государственной или муниципальной собстве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ности, заявления о предоставлении земельного участка, находящегося в государственной или муниципальной собственн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сти, и заявления о перераспределении земель и (или) земельных участков, находящихся в государстве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ной или муниципальной собственности, и земельных участков, наход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щихся в частной собственности, в форме электронных документов с использованием информационно-телекоммуникационной сети "И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тернет", а также требований к их формату (далее - Порядок), установленного Приказом Минэкономра</w:t>
      </w:r>
      <w:r w:rsidRPr="00D9543E">
        <w:rPr>
          <w:rFonts w:ascii="Times New Roman" w:hAnsi="Times New Roman" w:cs="Times New Roman"/>
          <w:sz w:val="24"/>
          <w:szCs w:val="24"/>
        </w:rPr>
        <w:t>з</w:t>
      </w:r>
      <w:r w:rsidRPr="00D9543E">
        <w:rPr>
          <w:rFonts w:ascii="Times New Roman" w:hAnsi="Times New Roman" w:cs="Times New Roman"/>
          <w:sz w:val="24"/>
          <w:szCs w:val="24"/>
        </w:rPr>
        <w:t>вития от 14.01.2015 № 7.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При поступлении заявления в форме электронного документа оно распечатывается и регистрир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ется в общем порядке.</w:t>
      </w:r>
      <w:r w:rsidR="00C728D8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документа, представленное с нарушением Поря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ка, установленного Приказом Минэкономразвития от 14.01.2015 № 7, уполномоченным органом не ра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>сматривается.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81"/>
      <w:bookmarkEnd w:id="16"/>
      <w:r w:rsidRPr="00D9543E">
        <w:rPr>
          <w:rFonts w:ascii="Times New Roman" w:hAnsi="Times New Roman" w:cs="Times New Roman"/>
          <w:sz w:val="24"/>
          <w:szCs w:val="24"/>
        </w:rPr>
        <w:t>3.2.4. Заявление об установлении сервитута с прилагаемыми к нему документами регистрируется в т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чение рабочего дня, в котором оно поступило.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Заявление, поступившее в форме электронного документа после окончания рабочего дня, регистрируе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ся на следующий рабочий день.</w:t>
      </w:r>
      <w:r w:rsidR="00C728D8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>При регистрации заявления ему присваивается входящий номер.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3.2.5. Прием и регистрацию заявления и документов, необходимых для получения муниципальной услуги, осуществляет специалист, ответственный за прием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85"/>
      <w:bookmarkEnd w:id="17"/>
      <w:r w:rsidRPr="00D9543E">
        <w:rPr>
          <w:rFonts w:ascii="Times New Roman" w:hAnsi="Times New Roman" w:cs="Times New Roman"/>
          <w:sz w:val="24"/>
          <w:szCs w:val="24"/>
        </w:rPr>
        <w:t>3.2.6. При приеме заявления непосредственно при личном обращении заявителя специалист, отве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ственный за прием документов: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безотлагательно осуществляет проверку заявления на наличие в нем информации (сведений, да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ных), которая в соответствии с подпунктом 1 пункта 2.6.1 настоящего Регламента и примерной формой зая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ления должна быть указана;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проверяет фактическое наличие документов, указанных в заявлении в качестве прилож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сличает представленные копии документов с оригиналами и, за исключением копий, засвидетел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ствованных в нотариальном порядке, заверяет их своей подписью с указанием фамилии и иници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лов;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5) выдает заявителю второй экземпляр заявления при его наличии с отметкой, содержащей дату приема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При приеме заявления непосредственно при личном обращении заявителя, при отсутствии в заявл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о предоставлении муниципальной услуги информации (сведений, данных), которая в соответс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вии с подпунктом 1 пункта 2.6.1 настоящего Регламента и примерной формой заявления должна быть указ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на, специалист, ответственный за прием документов, вправе предложить заявителю указать отсутств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ющую информацию (сведения, данные).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3.2.7. При поступлении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специалист не позднее рабоч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 дня, следующего за днем поступления заявления, подтверждает получение заявления и прилага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мых к нему документов путем направления заявителю уведомления, содержащего входящий регистрац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онный номер заявления, дату получения уполномоченным органом указанного заявления и прил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гаемых к нему документов, а также перечень наименований файлов, представленных в форме электронных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ментов, с указанием их объема. Уведомление может быть направлено заявителю в виде бумажного 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кумента непосредственно при личном обращении заявителя или посредством почтов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го отправления в адрес заявителя либо в виде электронного документа посредством электронной почты.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94"/>
      <w:bookmarkEnd w:id="18"/>
      <w:r w:rsidRPr="00D9543E">
        <w:rPr>
          <w:rFonts w:ascii="Times New Roman" w:hAnsi="Times New Roman" w:cs="Times New Roman"/>
          <w:sz w:val="24"/>
          <w:szCs w:val="24"/>
        </w:rPr>
        <w:t>3.2.8. При представлении заявления о предоставлении муниципальной услуги заявитель выраж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ет свое согласие с обработкой его персональных данных в целях и объеме, необходимых для предоста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Согласие с обработкой персональных данных может быть получено и представлено как в форме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мента на бумажном носителе, так и в форме электронного документа.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3.2.9. Результатом административной процедуры является зарегистрированное заявление о предоста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лении муниципальной услуги с прилагаемыми к нему документами и передача его на рассмотр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3.2.10. Максимальный срок выполнения административной процедуры - 1 день.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 xml:space="preserve">3.3. Рассмотрение </w:t>
      </w:r>
      <w:hyperlink w:anchor="Par491" w:tooltip="                                 ЗАЯВЛЕНИЕ" w:history="1">
        <w:r w:rsidRPr="00C728D8">
          <w:rPr>
            <w:rFonts w:ascii="Times New Roman" w:hAnsi="Times New Roman" w:cs="Times New Roman"/>
            <w:i/>
            <w:sz w:val="24"/>
            <w:szCs w:val="24"/>
          </w:rPr>
          <w:t>заявления</w:t>
        </w:r>
      </w:hyperlink>
      <w:r w:rsidRPr="00C728D8">
        <w:rPr>
          <w:rFonts w:ascii="Times New Roman" w:hAnsi="Times New Roman" w:cs="Times New Roman"/>
          <w:i/>
          <w:sz w:val="24"/>
          <w:szCs w:val="24"/>
        </w:rPr>
        <w:t xml:space="preserve"> о предоставлении муниципальной услуги и прилагаемых к нему докуме</w:t>
      </w:r>
      <w:r w:rsidRPr="00C728D8">
        <w:rPr>
          <w:rFonts w:ascii="Times New Roman" w:hAnsi="Times New Roman" w:cs="Times New Roman"/>
          <w:i/>
          <w:sz w:val="24"/>
          <w:szCs w:val="24"/>
        </w:rPr>
        <w:t>н</w:t>
      </w:r>
      <w:r w:rsidRPr="00C728D8">
        <w:rPr>
          <w:rFonts w:ascii="Times New Roman" w:hAnsi="Times New Roman" w:cs="Times New Roman"/>
          <w:i/>
          <w:sz w:val="24"/>
          <w:szCs w:val="24"/>
        </w:rPr>
        <w:t>тов, принятие решения о выдаче уведомления о возможности заключения соглашения об установл</w:t>
      </w:r>
      <w:r w:rsidRPr="00C728D8">
        <w:rPr>
          <w:rFonts w:ascii="Times New Roman" w:hAnsi="Times New Roman" w:cs="Times New Roman"/>
          <w:i/>
          <w:sz w:val="24"/>
          <w:szCs w:val="24"/>
        </w:rPr>
        <w:t>е</w:t>
      </w:r>
      <w:r w:rsidRPr="00C728D8">
        <w:rPr>
          <w:rFonts w:ascii="Times New Roman" w:hAnsi="Times New Roman" w:cs="Times New Roman"/>
          <w:i/>
          <w:sz w:val="24"/>
          <w:szCs w:val="24"/>
        </w:rPr>
        <w:t>нии сервитута в предложенных заявителем границах или предложения о заключении соглашения об уст</w:t>
      </w:r>
      <w:r w:rsidRPr="00C728D8">
        <w:rPr>
          <w:rFonts w:ascii="Times New Roman" w:hAnsi="Times New Roman" w:cs="Times New Roman"/>
          <w:i/>
          <w:sz w:val="24"/>
          <w:szCs w:val="24"/>
        </w:rPr>
        <w:t>а</w:t>
      </w:r>
      <w:r w:rsidRPr="00C728D8">
        <w:rPr>
          <w:rFonts w:ascii="Times New Roman" w:hAnsi="Times New Roman" w:cs="Times New Roman"/>
          <w:i/>
          <w:sz w:val="24"/>
          <w:szCs w:val="24"/>
        </w:rPr>
        <w:t>новлении сервитута в иных границах с приложением схемы границ сервитута на кадастровом плане территории, либо подготовка проекта соглашения об установлении се</w:t>
      </w:r>
      <w:r w:rsidRPr="00C728D8">
        <w:rPr>
          <w:rFonts w:ascii="Times New Roman" w:hAnsi="Times New Roman" w:cs="Times New Roman"/>
          <w:i/>
          <w:sz w:val="24"/>
          <w:szCs w:val="24"/>
        </w:rPr>
        <w:t>р</w:t>
      </w:r>
      <w:r w:rsidRPr="00C728D8">
        <w:rPr>
          <w:rFonts w:ascii="Times New Roman" w:hAnsi="Times New Roman" w:cs="Times New Roman"/>
          <w:i/>
          <w:sz w:val="24"/>
          <w:szCs w:val="24"/>
        </w:rPr>
        <w:t>витута, или принятие решения об отказе в установлении сервитута</w:t>
      </w:r>
      <w:r w:rsidR="00C728D8" w:rsidRPr="00C728D8">
        <w:rPr>
          <w:rFonts w:ascii="Times New Roman" w:hAnsi="Times New Roman" w:cs="Times New Roman"/>
          <w:i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получение зарегистрированн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го заявления о предоставлении муниципальной услуги с прилагаемыми к нему докуме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тами.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3.3.2. Зарегистрированное заявление о предоставлении муниципальной услуги направляется на ра</w:t>
      </w:r>
      <w:r w:rsidRPr="00D9543E">
        <w:rPr>
          <w:rFonts w:ascii="Times New Roman" w:hAnsi="Times New Roman" w:cs="Times New Roman"/>
          <w:sz w:val="24"/>
          <w:szCs w:val="24"/>
        </w:rPr>
        <w:t>с</w:t>
      </w:r>
      <w:r w:rsidRPr="00D9543E">
        <w:rPr>
          <w:rFonts w:ascii="Times New Roman" w:hAnsi="Times New Roman" w:cs="Times New Roman"/>
          <w:sz w:val="24"/>
          <w:szCs w:val="24"/>
        </w:rPr>
        <w:t xml:space="preserve">смотрение </w:t>
      </w:r>
      <w:r w:rsidR="0022202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222027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22027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 xml:space="preserve"> или его замест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телю для проставления резолюции, после чего направляется в соответствующее структурное подразделение сп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циалисту, указанному в качестве ответственного за предоставление муниципальной услуги (далее - исполнитель).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3.3.3. Исполнитель после получения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 прилагаем</w:t>
      </w:r>
      <w:r w:rsidRPr="00D9543E">
        <w:rPr>
          <w:rFonts w:ascii="Times New Roman" w:hAnsi="Times New Roman" w:cs="Times New Roman"/>
          <w:sz w:val="24"/>
          <w:szCs w:val="24"/>
        </w:rPr>
        <w:t>ы</w:t>
      </w:r>
      <w:r w:rsidRPr="00D9543E">
        <w:rPr>
          <w:rFonts w:ascii="Times New Roman" w:hAnsi="Times New Roman" w:cs="Times New Roman"/>
          <w:sz w:val="24"/>
          <w:szCs w:val="24"/>
        </w:rPr>
        <w:t>ми к нему документами безотлагательно осуществляет проверку заявления на наличие в нем информ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ции (сведений, данных), которая в соответствии с </w:t>
      </w:r>
      <w:hyperlink w:anchor="Par149" w:tooltip="1) заявление об установлении сервитута, в котором в обязательном порядке указываются цель и предполагаемый срок действия сервитута;" w:history="1">
        <w:r w:rsidRPr="00D9543E">
          <w:rPr>
            <w:rFonts w:ascii="Times New Roman" w:hAnsi="Times New Roman" w:cs="Times New Roman"/>
            <w:sz w:val="24"/>
            <w:szCs w:val="24"/>
          </w:rPr>
          <w:t>подпунктом 1 пункта 2.6.1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</w:t>
      </w:r>
      <w:r w:rsidRPr="00D9543E">
        <w:rPr>
          <w:rFonts w:ascii="Times New Roman" w:hAnsi="Times New Roman" w:cs="Times New Roman"/>
          <w:sz w:val="24"/>
          <w:szCs w:val="24"/>
        </w:rPr>
        <w:t>г</w:t>
      </w:r>
      <w:r w:rsidRPr="00D9543E">
        <w:rPr>
          <w:rFonts w:ascii="Times New Roman" w:hAnsi="Times New Roman" w:cs="Times New Roman"/>
          <w:sz w:val="24"/>
          <w:szCs w:val="24"/>
        </w:rPr>
        <w:t>ламента и примерной формой заявления должна быть указана, и комплектность представленных заявителем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ментов с учетом требований законодательства Российской Федерации и настоящего Ре</w:t>
      </w:r>
      <w:r w:rsidRPr="00D9543E">
        <w:rPr>
          <w:rFonts w:ascii="Times New Roman" w:hAnsi="Times New Roman" w:cs="Times New Roman"/>
          <w:sz w:val="24"/>
          <w:szCs w:val="24"/>
        </w:rPr>
        <w:t>г</w:t>
      </w:r>
      <w:r w:rsidRPr="00D9543E">
        <w:rPr>
          <w:rFonts w:ascii="Times New Roman" w:hAnsi="Times New Roman" w:cs="Times New Roman"/>
          <w:sz w:val="24"/>
          <w:szCs w:val="24"/>
        </w:rPr>
        <w:t>ламента.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3.3.4. При установлении исполнителем факта, что: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05"/>
      <w:bookmarkEnd w:id="19"/>
      <w:r w:rsidRPr="00D9543E">
        <w:rPr>
          <w:rFonts w:ascii="Times New Roman" w:hAnsi="Times New Roman" w:cs="Times New Roman"/>
          <w:sz w:val="24"/>
          <w:szCs w:val="24"/>
        </w:rPr>
        <w:t>1) заявление подано в иной уполномоченный орган, исполнитель готовит проект решения об отк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зе в установлении сервитута с обязательным указанием всех оснований для отказа в предоставлении мун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ципальной услуги и передает его на согласование должностным лицам, ответственным за соглас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вание;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2) в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отсутствует информация (сведения, данные), которые в соответствии с </w:t>
      </w:r>
      <w:hyperlink w:anchor="Par149" w:tooltip="1) заявление об установлении сервитута, в котором в обязательном порядке указываются цель и предполагаемый срок действия сервитута;" w:history="1">
        <w:r w:rsidRPr="00D9543E">
          <w:rPr>
            <w:rFonts w:ascii="Times New Roman" w:hAnsi="Times New Roman" w:cs="Times New Roman"/>
            <w:sz w:val="24"/>
            <w:szCs w:val="24"/>
          </w:rPr>
          <w:t>подпунктом 1 пункта 2.6.1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Регламента и примерной формой заявления должна быть указана, исполн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тель вправе сообщить заявителю посредством электронной почты или телефона (в случае их указания в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явлении о предоставлении муниципальной услуги) о возможности заявителя предоставить отсутству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>щую информацию (сведения, данные);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7"/>
      <w:bookmarkEnd w:id="20"/>
      <w:r w:rsidRPr="00D9543E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представлено с нарушением </w:t>
      </w:r>
      <w:hyperlink r:id="rId15" w:tooltip="Приказ Минэкономразвития России от 14.01.2015 N 7 &quot;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{КонсультантПлюс}" w:history="1">
        <w:r w:rsidRPr="00D9543E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D9543E">
        <w:rPr>
          <w:rFonts w:ascii="Times New Roman" w:hAnsi="Times New Roman" w:cs="Times New Roman"/>
          <w:sz w:val="24"/>
          <w:szCs w:val="24"/>
        </w:rPr>
        <w:t>, установле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ного Приказом Минэкономразвития от 14.01.2015 № 7, исполнитель готовит в виде письма </w:t>
      </w:r>
      <w:r w:rsidR="000079F4">
        <w:rPr>
          <w:rFonts w:ascii="Times New Roman" w:hAnsi="Times New Roman" w:cs="Times New Roman"/>
          <w:sz w:val="24"/>
          <w:szCs w:val="24"/>
        </w:rPr>
        <w:t>администр</w:t>
      </w:r>
      <w:r w:rsidR="000079F4">
        <w:rPr>
          <w:rFonts w:ascii="Times New Roman" w:hAnsi="Times New Roman" w:cs="Times New Roman"/>
          <w:sz w:val="24"/>
          <w:szCs w:val="24"/>
        </w:rPr>
        <w:t>а</w:t>
      </w:r>
      <w:r w:rsidR="000079F4">
        <w:rPr>
          <w:rFonts w:ascii="Times New Roman" w:hAnsi="Times New Roman" w:cs="Times New Roman"/>
          <w:sz w:val="24"/>
          <w:szCs w:val="24"/>
        </w:rPr>
        <w:t xml:space="preserve">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проект уведомления заявителя о допущенных нарушениях требований, в соо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ветствии с которыми должно быть представлено заявление в электронной форме, и передает его на согл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сование должностным лицам, ответственным за согласование;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4) заявителем не представлены документы, указанные в </w:t>
      </w:r>
      <w:hyperlink w:anchor="Par164" w:tooltip="2.7.1. 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" w:history="1">
        <w:r w:rsidRPr="00D9543E">
          <w:rPr>
            <w:rFonts w:ascii="Times New Roman" w:hAnsi="Times New Roman" w:cs="Times New Roman"/>
            <w:sz w:val="24"/>
            <w:szCs w:val="24"/>
          </w:rPr>
          <w:t>пункте 2.7.1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Регламента, при отсу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 xml:space="preserve">ствии фактов, указанных в </w:t>
      </w:r>
      <w:hyperlink w:anchor="Par305" w:tooltip="1) заявление подано в иной уполномоченный орган, исполнитель готовит проект решения об отказе в установлении сервитута с обязательным указанием всех оснований для отказа в предоставлении муниципальной услуги и передает его на согласование должностным лицам, ответственным за согласование;" w:history="1">
        <w:r w:rsidRPr="00D9543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7" w:tooltip="3) заявление в форме электронного документа представлено с нарушением Порядка, установленного Приказом Минэкономразвития от 14.01.2015 N 7, исполнитель готовит в виде письма ДГАЗ Администрации г. Абакана проект уведомления заявителя о допущенных нарушениях требований, в соответствии с которыми должно быть представлено заявление в электронной форме, и передает его на согласование должностным лицам, ответственным за согласование;" w:history="1">
        <w:r w:rsidRPr="00D9543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пункта, исполнитель в целях получения нео</w:t>
      </w:r>
      <w:r w:rsidRPr="00D9543E">
        <w:rPr>
          <w:rFonts w:ascii="Times New Roman" w:hAnsi="Times New Roman" w:cs="Times New Roman"/>
          <w:sz w:val="24"/>
          <w:szCs w:val="24"/>
        </w:rPr>
        <w:t>б</w:t>
      </w:r>
      <w:r w:rsidRPr="00D9543E">
        <w:rPr>
          <w:rFonts w:ascii="Times New Roman" w:hAnsi="Times New Roman" w:cs="Times New Roman"/>
          <w:sz w:val="24"/>
          <w:szCs w:val="24"/>
        </w:rPr>
        <w:t>ходимых для предоставления муниципальной услуги документов и информации обеспечивает подг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товку и подписание уполномоченным должностным лицом межведомственного запроса и передает межведомственный запрос специалисту, ответственному за межведомственное взаимодейс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вие.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3.3.5. Специалист, ответственный за межведомственное взаимодействие, формирует с использован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программно-технических средств межведомственный запрос и направляет его по каналам системы ме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ведомственного электронного взаимодействия.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3.3.6. При отсутствии технической возможности направления межведомственного запроса по кан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лам системы межведомственного электронного взаимодействия соответствующий межведомственный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прос направляется по почте, курьером.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3.3.7. После поступления ответа на межведомственный запрос исполнитель приобщает поступи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шие документы и информацию к документам, представленным заявителем.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3.3.8. После комплектации необходимых документов исполнитель осуществляет проведение прове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ки представленных документов на полноту и правильность оформления, на соответствие требован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ям действующего законодательства.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Исполнитель в случае отсутствия в распоряжении органов государственной власти, органов мес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ного самоуправления либо подведомственных государственным органам или органам местного самоупра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 xml:space="preserve">ления организаций документов, предусмотренных </w:t>
      </w:r>
      <w:hyperlink w:anchor="Par164" w:tooltip="2.7.1. 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" w:history="1">
        <w:r w:rsidRPr="00D9543E">
          <w:rPr>
            <w:rFonts w:ascii="Times New Roman" w:hAnsi="Times New Roman" w:cs="Times New Roman"/>
            <w:sz w:val="24"/>
            <w:szCs w:val="24"/>
          </w:rPr>
          <w:t>пунктом 2.7.1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Регламента и н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обходимых для предоставления муниципальной услуги, а также в случае отсутствия документов, предусмотренных </w:t>
      </w:r>
      <w:hyperlink w:anchor="Par148" w:tooltip="2.6.1. Для предоставления муниципальной услуги заявитель самостоятельно представляет следующие документы:" w:history="1">
        <w:r w:rsidRPr="00D9543E">
          <w:rPr>
            <w:rFonts w:ascii="Times New Roman" w:hAnsi="Times New Roman" w:cs="Times New Roman"/>
            <w:sz w:val="24"/>
            <w:szCs w:val="24"/>
          </w:rPr>
          <w:t>пунктами 2.6.1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55" w:tooltip="2.6.3.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..." w:history="1">
        <w:r w:rsidRPr="00D9543E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9543E">
        <w:rPr>
          <w:rFonts w:ascii="Times New Roman" w:hAnsi="Times New Roman" w:cs="Times New Roman"/>
          <w:sz w:val="24"/>
          <w:szCs w:val="24"/>
        </w:rPr>
        <w:t>, 3.2.8 настоящего Регламента, вправе в письменной или ус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ной форме предложить заявителю устранить причины, препятствующие рассмотрению вопроса о принятии решения о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3.3.9. После проверки документов исполнитель: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при предоставлении муниципальной услуги в случаях, предусмотренных пунктом 2.3.1 настоящ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 Регламента: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при отсутствии оснований для отказа в предоставлении муниципальной услуги оформляет пр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ект соглашения об установлении сервитута в количестве экземпляров не менее трех (в количестве экзе</w:t>
      </w:r>
      <w:r w:rsidRPr="00D9543E">
        <w:rPr>
          <w:rFonts w:ascii="Times New Roman" w:hAnsi="Times New Roman" w:cs="Times New Roman"/>
          <w:sz w:val="24"/>
          <w:szCs w:val="24"/>
        </w:rPr>
        <w:t>м</w:t>
      </w:r>
      <w:r w:rsidRPr="00D9543E">
        <w:rPr>
          <w:rFonts w:ascii="Times New Roman" w:hAnsi="Times New Roman" w:cs="Times New Roman"/>
          <w:sz w:val="24"/>
          <w:szCs w:val="24"/>
        </w:rPr>
        <w:t>пляров не менее двух при предоставлении муниципальной услуги в случае установления сервит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та без проведения работ);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при наличии оснований для отказа в предоставлении муниципальной услуги осуществляет подгото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ку проекта решения об отказе в установлении сервитута с обязательным указанием всех основ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ний для отказа в предоставлении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при предоставлении муниципальной услуги в случаях, предусмотренных пунктом 2.3.2 настоящ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 Регламента: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а) при отсутствии оснований для отказа в предоставлении муниципальной услуги оформляет пр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ект уведомления о возможности заключения соглашения об установлении сервитута в предложенных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явителем границах либо проект предложения о заключении соглашения об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сервитута в иных границах с приложением схемы границ сервитута на кадастровом плане территории;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б) при наличии оснований для отказа в предоставлении муниципальной услуги осуществляет подгото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ку проекта решения об отказе в установлении сервитута с обязательным указанием всех основ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ний для отказа в предоставлении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передает проект соглашения об установлении сервитута в количестве экземпляров не менее трех (в количестве экземпляров не менее двух при предоставлении муниципальной услуги в случае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сервитута без проведения работ) либо проект уведомления о возможности заключения согл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шения об установлении сервитута в предложенных заявителем границах, либо проект предложения о заключ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соглашения об установлении сервитута в иных границах с пр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ложением схемы границ сервитута на кадастровом плане территории, либо проект решения об отказе в установлении сервитута на согласов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ние должностным лицам, ответственным за согласов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ние.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Уведомление о возможности заключения соглашения об установлении сервитута в предложенных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территории, решение об отказе в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новлении сервитута исполнитель оформляет письмом </w:t>
      </w:r>
      <w:r w:rsidR="000079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3.3.10. Согласованные проект уведомления заявителя о допущенных нарушениях требований, в соо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 xml:space="preserve">ветствии с которыми должно быть представлено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либо пр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ект соглашения об установлении сервитута в количестве экземпляров не менее трех (в количестве э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земпляров не менее двух при предоставлении муниципальной услуги в случае установления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тута без проведения работ), либо проект уведомления о возможности заключения соглашения об установл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нии сервитута в предложенных заявителем границах, либо проект предложения о заключении соглаш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об установлении сервитута в иных границах с приложением схемы границ сервитута на кадастр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вом плане территории, либо проект решения об отказе в установлении сервитута испо</w:t>
      </w:r>
      <w:r w:rsidRPr="00D9543E">
        <w:rPr>
          <w:rFonts w:ascii="Times New Roman" w:hAnsi="Times New Roman" w:cs="Times New Roman"/>
          <w:sz w:val="24"/>
          <w:szCs w:val="24"/>
        </w:rPr>
        <w:t>л</w:t>
      </w:r>
      <w:r w:rsidRPr="00D9543E">
        <w:rPr>
          <w:rFonts w:ascii="Times New Roman" w:hAnsi="Times New Roman" w:cs="Times New Roman"/>
          <w:sz w:val="24"/>
          <w:szCs w:val="24"/>
        </w:rPr>
        <w:t>нитель передает на подпись должностному лицу, уполномоченному на подписание данного документа, и далее на рег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страцию по правилам делопроизводства.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3.3.11. Оформленные уведомление заявителя о допущенных нарушениях требований, в соответс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 xml:space="preserve">вии с которыми должно быть представлено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либо проект согл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шения об установлении сервитута в количестве экземпляров не менее трех (в количестве э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земпляров не менее двух при предоставлении муниципальной услуги в случае установления сервитута без пров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дения работ), либо 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тута на кадастровом плане территории, либо решение об отказе в установлении сервитута передаются специалисту, ответстве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ному за выдачу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Выдача документов осуществляется в порядке, установленном пунктом 3.5 настоящего Регламе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3.3.12. Результатом административной процедуры является подписанные уведомление заявителя о 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пущенных нарушениях требований, в соответствии с которыми должно быть представл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либо проект соглашения об установлении сервитута в количестве э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земпляров не менее трех (в количестве экземпляров не менее двух при предоставлении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 в случае установления сервитута без проведения работ), либо уведомление о возможности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ключения соглашения об установлении сервитута в предложенных заявителем границах, либо предл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жение о заключении соглашения об установлении сервитута в иных границах с пр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ложением схемы границ сервитута на кадастровом плане территории, либо решение об отказе в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3.3.13. Максимальный срок выполнения административной процедуры: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в случае уведомления заявителя о допущенных нарушениях требований, в соответствии с котор</w:t>
      </w:r>
      <w:r w:rsidRPr="00D9543E">
        <w:rPr>
          <w:rFonts w:ascii="Times New Roman" w:hAnsi="Times New Roman" w:cs="Times New Roman"/>
          <w:sz w:val="24"/>
          <w:szCs w:val="24"/>
        </w:rPr>
        <w:t>ы</w:t>
      </w:r>
      <w:r w:rsidRPr="00D9543E">
        <w:rPr>
          <w:rFonts w:ascii="Times New Roman" w:hAnsi="Times New Roman" w:cs="Times New Roman"/>
          <w:sz w:val="24"/>
          <w:szCs w:val="24"/>
        </w:rPr>
        <w:t>ми должно быть представлено заявление в форме электронного документа, - 2 рабочих дня;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в случае подготовки уведомления о возможности заключения соглашения об установлении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тута в предложенных заявителем границах, либо предложения о заключении соглашения об устано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лении сервитута в иных границах с приложением схемы границ сервитута на кадастровом плане террит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рии, либо проекта соглашения об установлении сервитута, либо принятия решения об отказе в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 - не более 27 дней.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3.4. Прием и рассмотрение уведомления о государственном кадастровом учете, подготовка прое</w:t>
      </w:r>
      <w:r w:rsidRPr="00C728D8">
        <w:rPr>
          <w:rFonts w:ascii="Times New Roman" w:hAnsi="Times New Roman" w:cs="Times New Roman"/>
          <w:i/>
          <w:sz w:val="24"/>
          <w:szCs w:val="24"/>
        </w:rPr>
        <w:t>к</w:t>
      </w:r>
      <w:r w:rsidRPr="00C728D8">
        <w:rPr>
          <w:rFonts w:ascii="Times New Roman" w:hAnsi="Times New Roman" w:cs="Times New Roman"/>
          <w:i/>
          <w:sz w:val="24"/>
          <w:szCs w:val="24"/>
        </w:rPr>
        <w:t>та соглашения об установлении сервитута либо принятие решения об отказе в установлении сервит</w:t>
      </w:r>
      <w:r w:rsidRPr="00C728D8">
        <w:rPr>
          <w:rFonts w:ascii="Times New Roman" w:hAnsi="Times New Roman" w:cs="Times New Roman"/>
          <w:i/>
          <w:sz w:val="24"/>
          <w:szCs w:val="24"/>
        </w:rPr>
        <w:t>у</w:t>
      </w:r>
      <w:r w:rsidRPr="00C728D8">
        <w:rPr>
          <w:rFonts w:ascii="Times New Roman" w:hAnsi="Times New Roman" w:cs="Times New Roman"/>
          <w:i/>
          <w:sz w:val="24"/>
          <w:szCs w:val="24"/>
        </w:rPr>
        <w:t>та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представление заявителем в упо</w:t>
      </w:r>
      <w:r w:rsidRPr="00D9543E">
        <w:rPr>
          <w:rFonts w:ascii="Times New Roman" w:hAnsi="Times New Roman" w:cs="Times New Roman"/>
          <w:sz w:val="24"/>
          <w:szCs w:val="24"/>
        </w:rPr>
        <w:t>л</w:t>
      </w:r>
      <w:r w:rsidRPr="00D9543E">
        <w:rPr>
          <w:rFonts w:ascii="Times New Roman" w:hAnsi="Times New Roman" w:cs="Times New Roman"/>
          <w:sz w:val="24"/>
          <w:szCs w:val="24"/>
        </w:rPr>
        <w:t>номоченный орган уведомления о государственном кадастровом учете в случаях, предусмотре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пунктом 2.6.4 настоящего Регламента.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3.4.2. Прием и регистрация уведомления о государственном кадастровом учете осуществляется в поря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ке, предусмотренном пунктами 3.2.2, 3.2.4 - 3.2.6 настоящего Регламента.</w:t>
      </w:r>
    </w:p>
    <w:p w:rsidR="000079F4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</w:t>
      </w:r>
      <w:r w:rsidR="000079F4">
        <w:rPr>
          <w:rFonts w:ascii="Times New Roman" w:hAnsi="Times New Roman" w:cs="Times New Roman"/>
          <w:sz w:val="24"/>
          <w:szCs w:val="24"/>
        </w:rPr>
        <w:t>3</w:t>
      </w:r>
      <w:r w:rsidRPr="00D9543E">
        <w:rPr>
          <w:rFonts w:ascii="Times New Roman" w:hAnsi="Times New Roman" w:cs="Times New Roman"/>
          <w:sz w:val="24"/>
          <w:szCs w:val="24"/>
        </w:rPr>
        <w:t xml:space="preserve">. Исполнитель после получения </w:t>
      </w:r>
      <w:hyperlink w:anchor="Par594" w:tooltip="                                УВЕДОМЛЕНИЕ" w:history="1">
        <w:r w:rsidRPr="00D9543E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 государственном кадастровом учете с прилагаем</w:t>
      </w:r>
      <w:r w:rsidRPr="00D9543E">
        <w:rPr>
          <w:rFonts w:ascii="Times New Roman" w:hAnsi="Times New Roman" w:cs="Times New Roman"/>
          <w:sz w:val="24"/>
          <w:szCs w:val="24"/>
        </w:rPr>
        <w:t>ы</w:t>
      </w:r>
      <w:r w:rsidRPr="00D9543E">
        <w:rPr>
          <w:rFonts w:ascii="Times New Roman" w:hAnsi="Times New Roman" w:cs="Times New Roman"/>
          <w:sz w:val="24"/>
          <w:szCs w:val="24"/>
        </w:rPr>
        <w:t>ми к нему документами безотлагательно осуществляет проверку уведомления на наличие в нем инфо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мации (сведений, данных), которая в соответствии с примерной формой уведомления должна быть ук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 xml:space="preserve">зана, 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</w:t>
      </w:r>
      <w:r w:rsidR="000079F4">
        <w:rPr>
          <w:rFonts w:ascii="Times New Roman" w:hAnsi="Times New Roman" w:cs="Times New Roman"/>
          <w:sz w:val="24"/>
          <w:szCs w:val="24"/>
        </w:rPr>
        <w:t>4</w:t>
      </w:r>
      <w:r w:rsidRPr="00D9543E">
        <w:rPr>
          <w:rFonts w:ascii="Times New Roman" w:hAnsi="Times New Roman" w:cs="Times New Roman"/>
          <w:sz w:val="24"/>
          <w:szCs w:val="24"/>
        </w:rPr>
        <w:t>. При установлении исполнителем факта, что заявителем не представлены документы, указа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ные в подпунктах 1 и 3 пункта 2.7.1 настоящего Регламента, исполнитель незамедлительно в целях пол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чения необходимых для предоставления муниципальной услуги документов и информации обеспечивает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готовку и подписание уполномоченным должностным лицом межв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домственного запроса и передает межведомственный запрос специалисту, ответственному за межведомственное взаимоде</w:t>
      </w:r>
      <w:r w:rsidRPr="00D9543E">
        <w:rPr>
          <w:rFonts w:ascii="Times New Roman" w:hAnsi="Times New Roman" w:cs="Times New Roman"/>
          <w:sz w:val="24"/>
          <w:szCs w:val="24"/>
        </w:rPr>
        <w:t>й</w:t>
      </w:r>
      <w:r w:rsidRPr="00D9543E">
        <w:rPr>
          <w:rFonts w:ascii="Times New Roman" w:hAnsi="Times New Roman" w:cs="Times New Roman"/>
          <w:sz w:val="24"/>
          <w:szCs w:val="24"/>
        </w:rPr>
        <w:t>ствие.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3.4.6. Специалист, ответственный за межведомственное взаимодействие, формирует с использован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программно-технических средств межведомственный запрос и направляет его по каналам системы ме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ведомственного электронного взаимодействия.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3.4.7. При отсутствии технической возможности направления межведомственного запроса по кан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лам системы межведомственного электронного взаимодействия соответствующий межведомственный з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прос направляется по почте, курьером.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3.4.8. После поступления ответа на межведомственный запрос исполнитель приобщает поступи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шие документы и информацию к документам, представленным заявителем.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3.4.9. После комплектации необходимых документов исполнитель осуществляет проведение прове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ки представленных документов на полноту и правильность оформления, на соответствие требован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ям действующего законодательства.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3.4.10. После проверки документов исполнитель: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при отсутствии оснований для отказа в предоставлении муниципальной услуги оформляет пр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ект соглашения об установлении сервитута в количестве экземпляров не менее трех;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при наличии оснований для отказа в предоставлении муниципальной услуги исполнитель осущест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 xml:space="preserve">ляет подготовку проекта решения об отказе в установлении сервитута с обязательным указанием всех 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оснований для отказа в предоставлении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передает проект соглашения об установлении сервитута в количестве экземпляров не менее трех либо проект решения об отказе в установлении сервитута на согласование должностным лицам, ответстве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ным за согласование.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3.4.11. Согласованные проект соглашения об установлении сервитута в количестве экземпляров не м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нее трех либо проект решения об отказе в заключении соглашения об установлении сервитута исполн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3.4.12. Оформленные проект соглашения об установлении сервитута в количестве экземпл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ров не менее трех либо решение об отказе в установлении сервитута передаются специалисту, ответстве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ному за выдачу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3.4.13. Результатом административной процедуры являются подписанные проект соглашения об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 в количестве экземпляров не менее трех либо решение об отказе в устано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3.4.14. Максимальный срок выполнения административной процедуры - не более 28 дней.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21" w:name="Par352"/>
      <w:bookmarkEnd w:id="21"/>
      <w:r w:rsidRPr="00C728D8">
        <w:rPr>
          <w:rFonts w:ascii="Times New Roman" w:hAnsi="Times New Roman" w:cs="Times New Roman"/>
          <w:i/>
          <w:sz w:val="24"/>
          <w:szCs w:val="24"/>
        </w:rPr>
        <w:t>3.5. Выдача документов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являются подписанные уведомление заяв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теля о допущенных нарушениях требований, в соответствии с которыми должно быть представл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либо уведомление о возможности заключения соглаш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 схемы границ сервитута на кадастровом плане территории, либо проект соглашения об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сервитута, либо решение об отказе в установлении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3.5.2. Специалист, ответственный за выдачу документов, извещает заявителя с использованием сп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соба связи, указанного в заявлении о предоставлении муниципальной услуги, уведомлении о государстве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ном кадастровом учете, о принятом решении и приглашает его для получения документов либо напра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ляет ему документы почтовым отправлением способом, позволяющим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твердить факт и дату его отправки.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3.5.3. Заявитель, направивший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</w:t>
      </w:r>
      <w:hyperlink w:anchor="Par594" w:tooltip="                                УВЕДОМЛЕНИЕ" w:history="1">
        <w:r w:rsidRPr="00D9543E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о гос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дарственном кадастровом учете в электронной форме, уведомляется специалистом, ответстве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ным за выдачу документов, на указанный в заявлении адрес электронной почты (при наличии) или иным ук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занным в заявлении способом о принятии решения по результатам рассмотрения заявления и о возмо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ности получения результата предоставления муниципальной услуги.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3.5.4. В случае получения заявителем документов непосредственно при личном обращении специ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лист, ответственный за выдачу документов, устанавливает личность заявителя (в том числе проверяет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мент, удостоверяющий личность, а также полномочия представителя на получение документов), знак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мит заявителя с перечнем выдаваемых документов (оглашает названия выдаваемых док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ментов), делает запись в книге учета выданных документов и выдает заявителю один экземпляр уведо</w:t>
      </w:r>
      <w:r w:rsidRPr="00D9543E">
        <w:rPr>
          <w:rFonts w:ascii="Times New Roman" w:hAnsi="Times New Roman" w:cs="Times New Roman"/>
          <w:sz w:val="24"/>
          <w:szCs w:val="24"/>
        </w:rPr>
        <w:t>м</w:t>
      </w:r>
      <w:r w:rsidRPr="00D9543E">
        <w:rPr>
          <w:rFonts w:ascii="Times New Roman" w:hAnsi="Times New Roman" w:cs="Times New Roman"/>
          <w:sz w:val="24"/>
          <w:szCs w:val="24"/>
        </w:rPr>
        <w:t>ления заявителя о допущенных нарушениях требований, в соответствии с которыми должно быть представлено заявл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ние в форме электронного документа, либо один экземпляр уведомления о во</w:t>
      </w:r>
      <w:r w:rsidRPr="00D9543E">
        <w:rPr>
          <w:rFonts w:ascii="Times New Roman" w:hAnsi="Times New Roman" w:cs="Times New Roman"/>
          <w:sz w:val="24"/>
          <w:szCs w:val="24"/>
        </w:rPr>
        <w:t>з</w:t>
      </w:r>
      <w:r w:rsidRPr="00D9543E">
        <w:rPr>
          <w:rFonts w:ascii="Times New Roman" w:hAnsi="Times New Roman" w:cs="Times New Roman"/>
          <w:sz w:val="24"/>
          <w:szCs w:val="24"/>
        </w:rPr>
        <w:t>можности заключения соглашения об установлении сервитута в предложенных заявителем гран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цах, либо один экземпляр предложения о заключении соглашения об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 в иных границах с приложением схемы границ сервитута на кадастровом пл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не территории, либо проект соглашения об установлении сервитута в количестве экземпляров не менее трех (в количестве экземпляров не менее двух при пред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ставлении муниципальной услуги в случае установления сервит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та без проведения работ), либо один экземпляр решения об отказе в установлении сервитута.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3.5.5. В случае, если заявитель своевременно не получил документы непосредственно при личном о</w:t>
      </w:r>
      <w:r w:rsidRPr="00D9543E">
        <w:rPr>
          <w:rFonts w:ascii="Times New Roman" w:hAnsi="Times New Roman" w:cs="Times New Roman"/>
          <w:sz w:val="24"/>
          <w:szCs w:val="24"/>
        </w:rPr>
        <w:t>б</w:t>
      </w:r>
      <w:r w:rsidRPr="00D9543E">
        <w:rPr>
          <w:rFonts w:ascii="Times New Roman" w:hAnsi="Times New Roman" w:cs="Times New Roman"/>
          <w:sz w:val="24"/>
          <w:szCs w:val="24"/>
        </w:rPr>
        <w:t>ращении, документы направляются в адрес заявителя посредством почтового отправления спос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бом, позволяющим подтвердить факт и дату его отправки.</w:t>
      </w:r>
    </w:p>
    <w:p w:rsid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3.5.</w:t>
      </w:r>
      <w:r w:rsidR="000079F4">
        <w:rPr>
          <w:rFonts w:ascii="Times New Roman" w:hAnsi="Times New Roman" w:cs="Times New Roman"/>
          <w:sz w:val="24"/>
          <w:szCs w:val="24"/>
        </w:rPr>
        <w:t>6</w:t>
      </w:r>
      <w:r w:rsidRPr="00D9543E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выдача уведомления заявителя о допуще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 xml:space="preserve">ных нарушениях требований, в соответствии с которыми должно быть представлено </w:t>
      </w:r>
      <w:hyperlink w:anchor="Par491" w:tooltip="                                 ЗАЯВЛЕНИЕ" w:history="1">
        <w:r w:rsidRPr="00D9543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9543E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либо уведомления о возможности заключения соглашения об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 в предложенных заявителем границах, либо предложения о заключении соглашения об уст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новлении сервитута в иных границах с приложением схемы границ сервитута на кад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стровом плане территории, либо проекта соглашения об установлении сервитута в количестве э</w:t>
      </w:r>
      <w:r w:rsidRPr="00D9543E">
        <w:rPr>
          <w:rFonts w:ascii="Times New Roman" w:hAnsi="Times New Roman" w:cs="Times New Roman"/>
          <w:sz w:val="24"/>
          <w:szCs w:val="24"/>
        </w:rPr>
        <w:t>к</w:t>
      </w:r>
      <w:r w:rsidRPr="00D9543E">
        <w:rPr>
          <w:rFonts w:ascii="Times New Roman" w:hAnsi="Times New Roman" w:cs="Times New Roman"/>
          <w:sz w:val="24"/>
          <w:szCs w:val="24"/>
        </w:rPr>
        <w:t>земпляров не менее трех (в количестве экземпляров не менее двух при предоставлении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 в случае установления сервитута без проведения работ), либо решения об отказе в установлении серв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тута.</w:t>
      </w:r>
    </w:p>
    <w:p w:rsidR="00C728D8" w:rsidRPr="00C728D8" w:rsidRDefault="00C728D8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3.5.7. </w:t>
      </w:r>
      <w:r w:rsidRPr="00C728D8">
        <w:rPr>
          <w:rFonts w:ascii="Times New Roman" w:hAnsi="Times New Roman" w:cs="Times New Roman"/>
          <w:sz w:val="24"/>
          <w:szCs w:val="24"/>
        </w:rPr>
        <w:t>Заявитель собственноручно расписывается в получении документов.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lastRenderedPageBreak/>
        <w:t>3.5.8. Максимальный срок исполнения административной процедуры - 2 дня.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28D8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4.1. Контроль исполнения настоящего Регламента осуществляется в форме текущего контроля собл</w:t>
      </w:r>
      <w:r w:rsidRPr="00D9543E">
        <w:rPr>
          <w:rFonts w:ascii="Times New Roman" w:hAnsi="Times New Roman" w:cs="Times New Roman"/>
          <w:sz w:val="24"/>
          <w:szCs w:val="24"/>
        </w:rPr>
        <w:t>ю</w:t>
      </w:r>
      <w:r w:rsidRPr="00D9543E">
        <w:rPr>
          <w:rFonts w:ascii="Times New Roman" w:hAnsi="Times New Roman" w:cs="Times New Roman"/>
          <w:sz w:val="24"/>
          <w:szCs w:val="24"/>
        </w:rPr>
        <w:t xml:space="preserve">дения и исполнения специалистами </w:t>
      </w:r>
      <w:r w:rsidR="000079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настоящего Регл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4.2. Текущий контроль соблюдения административных процедур при предоставлении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ной услуги осуществляется </w:t>
      </w:r>
      <w:r w:rsidR="000079F4">
        <w:rPr>
          <w:rFonts w:ascii="Times New Roman" w:hAnsi="Times New Roman" w:cs="Times New Roman"/>
          <w:sz w:val="24"/>
          <w:szCs w:val="24"/>
        </w:rPr>
        <w:t xml:space="preserve">ведущим специалистом  администрации </w:t>
      </w:r>
      <w:r w:rsidRPr="00D9543E">
        <w:rPr>
          <w:rFonts w:ascii="Times New Roman" w:hAnsi="Times New Roman" w:cs="Times New Roman"/>
          <w:sz w:val="24"/>
          <w:szCs w:val="24"/>
        </w:rPr>
        <w:t xml:space="preserve">по земельным </w:t>
      </w:r>
      <w:r w:rsidR="000079F4">
        <w:rPr>
          <w:rFonts w:ascii="Times New Roman" w:hAnsi="Times New Roman" w:cs="Times New Roman"/>
          <w:sz w:val="24"/>
          <w:szCs w:val="24"/>
        </w:rPr>
        <w:t>вопросам администр</w:t>
      </w:r>
      <w:r w:rsidR="000079F4">
        <w:rPr>
          <w:rFonts w:ascii="Times New Roman" w:hAnsi="Times New Roman" w:cs="Times New Roman"/>
          <w:sz w:val="24"/>
          <w:szCs w:val="24"/>
        </w:rPr>
        <w:t>а</w:t>
      </w:r>
      <w:r w:rsidR="000079F4">
        <w:rPr>
          <w:rFonts w:ascii="Times New Roman" w:hAnsi="Times New Roman" w:cs="Times New Roman"/>
          <w:sz w:val="24"/>
          <w:szCs w:val="24"/>
        </w:rPr>
        <w:t xml:space="preserve">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79F4">
        <w:rPr>
          <w:rFonts w:ascii="Times New Roman" w:hAnsi="Times New Roman" w:cs="Times New Roman"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включает в себя прове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ки с целью выявления и устранения нарушений прав заявителей, принятие решений и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готовку ответов на обращения заявителей, содержащие жалобы на решения, действия (бездействие) специалистов, отве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ственных за предоставление услуги.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4.4. В случае выявления нарушений прав получателей услуги осуществляется привлечение вино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ных лиц к ответственности в соответствии с законодательством Российской Федерации.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По результатам проверки должностное лицо определяет меры индивидуального и общего характ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ра, направленные на устранение выявленных в ходе проверки нарушений, с указанием сроков исполн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4.5. Лица, уполномоченные на проведение проверки, в случае ненадлежащего исполнения возложе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на них обязанностей несут ответственность в соответствии законодательством Российской Федер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4.6. Контроль предоставления муниципальной услуги, в том числе со стороны граждан, их объедин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ний и организаций, осуществляется посредством обеспечения возможности получения полной, акт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альной и достоверной информации о порядке предоставления муниципальной услуги и возможности досудебн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го рассмотрения обращений (жалоб) в процессе получения муниципал</w:t>
      </w:r>
      <w:r w:rsidRPr="00D9543E">
        <w:rPr>
          <w:rFonts w:ascii="Times New Roman" w:hAnsi="Times New Roman" w:cs="Times New Roman"/>
          <w:sz w:val="24"/>
          <w:szCs w:val="24"/>
        </w:rPr>
        <w:t>ь</w:t>
      </w:r>
      <w:r w:rsidRPr="00D9543E">
        <w:rPr>
          <w:rFonts w:ascii="Times New Roman" w:hAnsi="Times New Roman" w:cs="Times New Roman"/>
          <w:sz w:val="24"/>
          <w:szCs w:val="24"/>
        </w:rPr>
        <w:t>ной услуги.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28D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</w:t>
      </w:r>
      <w:r w:rsidRPr="00C728D8">
        <w:rPr>
          <w:rFonts w:ascii="Times New Roman" w:hAnsi="Times New Roman" w:cs="Times New Roman"/>
          <w:b/>
          <w:sz w:val="24"/>
          <w:szCs w:val="24"/>
        </w:rPr>
        <w:t>Т</w:t>
      </w:r>
      <w:r w:rsidRPr="00C728D8">
        <w:rPr>
          <w:rFonts w:ascii="Times New Roman" w:hAnsi="Times New Roman" w:cs="Times New Roman"/>
          <w:b/>
          <w:sz w:val="24"/>
          <w:szCs w:val="24"/>
        </w:rPr>
        <w:t>ВИЙ (БЕЗДЕЙСТВИЯ) ОРГАНА, ПРЕДОСТАВЛЯЮЩЕГО МУНИЦИПАЛЬНУЮ УСЛУГУ, А ТАКЖЕ ДОЛЖНОСТНЫХ ЛИЦ, МУНИЦИПАЛЬНЫХ СЛУЖАЩИХ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5.1. Случаи обжалования заявителем решений и действий (бездействия) </w:t>
      </w:r>
      <w:r w:rsidR="000079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79F4">
        <w:rPr>
          <w:rFonts w:ascii="Times New Roman" w:hAnsi="Times New Roman" w:cs="Times New Roman"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 для предоставл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для предоставления муниц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пальной услуги, у заявителя;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щим Регламентом;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ципальной услуги документах либо нарушение установленного срока таких исправл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ний.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 xml:space="preserve">5.2. Требования к содержанию и порядок подачи жалоб на решения и действия (бездействие) </w:t>
      </w:r>
      <w:r w:rsidR="000079F4" w:rsidRPr="00C728D8">
        <w:rPr>
          <w:rFonts w:ascii="Times New Roman" w:hAnsi="Times New Roman" w:cs="Times New Roman"/>
          <w:i/>
          <w:sz w:val="24"/>
          <w:szCs w:val="24"/>
        </w:rPr>
        <w:t>админ</w:t>
      </w:r>
      <w:r w:rsidR="000079F4" w:rsidRPr="00C728D8">
        <w:rPr>
          <w:rFonts w:ascii="Times New Roman" w:hAnsi="Times New Roman" w:cs="Times New Roman"/>
          <w:i/>
          <w:sz w:val="24"/>
          <w:szCs w:val="24"/>
        </w:rPr>
        <w:t>и</w:t>
      </w:r>
      <w:r w:rsidR="000079F4" w:rsidRPr="00C728D8">
        <w:rPr>
          <w:rFonts w:ascii="Times New Roman" w:hAnsi="Times New Roman" w:cs="Times New Roman"/>
          <w:i/>
          <w:sz w:val="24"/>
          <w:szCs w:val="24"/>
        </w:rPr>
        <w:t xml:space="preserve">страции </w:t>
      </w:r>
      <w:r w:rsidR="00863387">
        <w:rPr>
          <w:rFonts w:ascii="Times New Roman" w:hAnsi="Times New Roman" w:cs="Times New Roman"/>
          <w:i/>
          <w:sz w:val="24"/>
          <w:szCs w:val="24"/>
        </w:rPr>
        <w:t>Харикского</w:t>
      </w:r>
      <w:r w:rsidR="000079F4" w:rsidRPr="00C728D8">
        <w:rPr>
          <w:rFonts w:ascii="Times New Roman" w:hAnsi="Times New Roman" w:cs="Times New Roman"/>
          <w:i/>
          <w:sz w:val="24"/>
          <w:szCs w:val="24"/>
        </w:rPr>
        <w:t xml:space="preserve"> МО</w:t>
      </w:r>
      <w:r w:rsidRPr="00C728D8">
        <w:rPr>
          <w:rFonts w:ascii="Times New Roman" w:hAnsi="Times New Roman" w:cs="Times New Roman"/>
          <w:i/>
          <w:sz w:val="24"/>
          <w:szCs w:val="24"/>
        </w:rPr>
        <w:t>, а также должностных лиц, муниципальных служащих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</w:t>
      </w:r>
      <w:r w:rsidR="000079F4">
        <w:rPr>
          <w:rFonts w:ascii="Times New Roman" w:hAnsi="Times New Roman" w:cs="Times New Roman"/>
          <w:sz w:val="24"/>
          <w:szCs w:val="24"/>
        </w:rPr>
        <w:t>админ</w:t>
      </w:r>
      <w:r w:rsidR="000079F4">
        <w:rPr>
          <w:rFonts w:ascii="Times New Roman" w:hAnsi="Times New Roman" w:cs="Times New Roman"/>
          <w:sz w:val="24"/>
          <w:szCs w:val="24"/>
        </w:rPr>
        <w:t>и</w:t>
      </w:r>
      <w:r w:rsidR="000079F4">
        <w:rPr>
          <w:rFonts w:ascii="Times New Roman" w:hAnsi="Times New Roman" w:cs="Times New Roman"/>
          <w:sz w:val="24"/>
          <w:szCs w:val="24"/>
        </w:rPr>
        <w:t xml:space="preserve">страцию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79F4">
        <w:rPr>
          <w:rFonts w:ascii="Times New Roman" w:hAnsi="Times New Roman" w:cs="Times New Roman"/>
          <w:sz w:val="24"/>
          <w:szCs w:val="24"/>
        </w:rPr>
        <w:t>.</w:t>
      </w:r>
      <w:r w:rsidRPr="00D9543E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 xml:space="preserve">гофункциональный центр, с использованием сети "Интернет", официального сайта </w:t>
      </w:r>
      <w:r w:rsidR="000079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</w:t>
      </w:r>
      <w:r w:rsidR="00863387">
        <w:rPr>
          <w:rFonts w:ascii="Times New Roman" w:hAnsi="Times New Roman" w:cs="Times New Roman"/>
          <w:sz w:val="24"/>
          <w:szCs w:val="24"/>
        </w:rPr>
        <w:t>а</w:t>
      </w:r>
      <w:r w:rsidR="00863387">
        <w:rPr>
          <w:rFonts w:ascii="Times New Roman" w:hAnsi="Times New Roman" w:cs="Times New Roman"/>
          <w:sz w:val="24"/>
          <w:szCs w:val="24"/>
        </w:rPr>
        <w:t>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079F4">
        <w:rPr>
          <w:rFonts w:ascii="Times New Roman" w:hAnsi="Times New Roman" w:cs="Times New Roman"/>
          <w:sz w:val="24"/>
          <w:szCs w:val="24"/>
        </w:rPr>
        <w:t xml:space="preserve">, </w:t>
      </w:r>
      <w:r w:rsidRPr="00D9543E"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5.2.2. Жалоба должна содержать: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1) наименование должностного лица </w:t>
      </w:r>
      <w:r w:rsidR="000079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0079F4">
        <w:rPr>
          <w:rFonts w:ascii="Times New Roman" w:hAnsi="Times New Roman" w:cs="Times New Roman"/>
          <w:sz w:val="24"/>
          <w:szCs w:val="24"/>
        </w:rPr>
        <w:t xml:space="preserve"> МО, </w:t>
      </w:r>
      <w:r w:rsidRPr="00D9543E">
        <w:rPr>
          <w:rFonts w:ascii="Times New Roman" w:hAnsi="Times New Roman" w:cs="Times New Roman"/>
          <w:sz w:val="24"/>
          <w:szCs w:val="24"/>
        </w:rPr>
        <w:t>муниципального служащ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го, решения и действия (бездействие) которого обжалуются;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</w:t>
      </w:r>
      <w:r w:rsidRPr="00D9543E">
        <w:rPr>
          <w:rFonts w:ascii="Times New Roman" w:hAnsi="Times New Roman" w:cs="Times New Roman"/>
          <w:sz w:val="24"/>
          <w:szCs w:val="24"/>
        </w:rPr>
        <w:t>ч</w:t>
      </w:r>
      <w:r w:rsidRPr="00D9543E">
        <w:rPr>
          <w:rFonts w:ascii="Times New Roman" w:hAnsi="Times New Roman" w:cs="Times New Roman"/>
          <w:sz w:val="24"/>
          <w:szCs w:val="24"/>
        </w:rPr>
        <w:t>товый адрес, по которым должен быть направлен ответ заявителю;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5.2.3. Прием жалоб в письменной форме осуществляется </w:t>
      </w:r>
      <w:r w:rsidR="004115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411516">
        <w:rPr>
          <w:rFonts w:ascii="Times New Roman" w:hAnsi="Times New Roman" w:cs="Times New Roman"/>
          <w:sz w:val="24"/>
          <w:szCs w:val="24"/>
        </w:rPr>
        <w:t xml:space="preserve"> МО</w:t>
      </w:r>
      <w:r w:rsidRPr="00D9543E">
        <w:rPr>
          <w:rFonts w:ascii="Times New Roman" w:hAnsi="Times New Roman" w:cs="Times New Roman"/>
          <w:sz w:val="24"/>
          <w:szCs w:val="24"/>
        </w:rPr>
        <w:t xml:space="preserve"> по месту пр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ема заявлений о предоставлении муниципальной услуги в соответствии с пунктом 1.3.1 насто</w:t>
      </w:r>
      <w:r w:rsidRPr="00D9543E">
        <w:rPr>
          <w:rFonts w:ascii="Times New Roman" w:hAnsi="Times New Roman" w:cs="Times New Roman"/>
          <w:sz w:val="24"/>
          <w:szCs w:val="24"/>
        </w:rPr>
        <w:t>я</w:t>
      </w:r>
      <w:r w:rsidRPr="00D9543E">
        <w:rPr>
          <w:rFonts w:ascii="Times New Roman" w:hAnsi="Times New Roman" w:cs="Times New Roman"/>
          <w:sz w:val="24"/>
          <w:szCs w:val="24"/>
        </w:rPr>
        <w:t>щего Регламента.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5.2.4. В случае, если жалоба подается через представителя заявителя, то представляется документ,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тверждающий полномочия на осуществление действий от имени заявителя. В качестве документа,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тверждающего полномочия на осуществление действий от имени заявителя, может быть предста</w:t>
      </w:r>
      <w:r w:rsidRPr="00D9543E">
        <w:rPr>
          <w:rFonts w:ascii="Times New Roman" w:hAnsi="Times New Roman" w:cs="Times New Roman"/>
          <w:sz w:val="24"/>
          <w:szCs w:val="24"/>
        </w:rPr>
        <w:t>в</w:t>
      </w:r>
      <w:r w:rsidRPr="00D9543E">
        <w:rPr>
          <w:rFonts w:ascii="Times New Roman" w:hAnsi="Times New Roman" w:cs="Times New Roman"/>
          <w:sz w:val="24"/>
          <w:szCs w:val="24"/>
        </w:rPr>
        <w:t>лена: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ских лиц);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ная печатью заявителя и подписанная руководителем заявителя или уполномоченным этим руководит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лем лицом (для юридических лиц);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ность, в соответствии с которым такое физическое лицо обладает правом действовать от имени заявит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ля без доверенности.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5.3. Сроки рассмотрения жалоб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4115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411516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543E">
        <w:rPr>
          <w:rFonts w:ascii="Times New Roman" w:hAnsi="Times New Roman" w:cs="Times New Roman"/>
          <w:sz w:val="24"/>
          <w:szCs w:val="24"/>
        </w:rPr>
        <w:t xml:space="preserve"> подлежит регистр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ции в день ее поступления. Жалоба рассматривается должностным лицом, наделенным полном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чиями по рассмотрению жалоб, в течение пятнадцати рабочих дней со дня ее регистрации, а в случае обжал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вания отказа в приеме документов у заявителя либо в исправлении доп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щенных опечаток и ошибок или в случае обжалования нарушения установленного срока таких исправл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ний - в течение пяти рабочих дней со дня ее регистрации.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>5.4. Решения, принимаемые по результатам рассмотрения жалоб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5.4.1. По результатам рассмотрения жалобы уполномоченное должностное лицо принимает одно из следующих решений: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</w:t>
      </w:r>
      <w:r w:rsidRPr="00D9543E">
        <w:rPr>
          <w:rFonts w:ascii="Times New Roman" w:hAnsi="Times New Roman" w:cs="Times New Roman"/>
          <w:sz w:val="24"/>
          <w:szCs w:val="24"/>
        </w:rPr>
        <w:t>н</w:t>
      </w:r>
      <w:r w:rsidRPr="00D9543E">
        <w:rPr>
          <w:rFonts w:ascii="Times New Roman" w:hAnsi="Times New Roman" w:cs="Times New Roman"/>
          <w:sz w:val="24"/>
          <w:szCs w:val="24"/>
        </w:rPr>
        <w:t>ных опечаток и ошибок в выданных в результате предоставления муниципальной услуги документах, во</w:t>
      </w:r>
      <w:r w:rsidRPr="00D9543E">
        <w:rPr>
          <w:rFonts w:ascii="Times New Roman" w:hAnsi="Times New Roman" w:cs="Times New Roman"/>
          <w:sz w:val="24"/>
          <w:szCs w:val="24"/>
        </w:rPr>
        <w:t>з</w:t>
      </w:r>
      <w:r w:rsidRPr="00D9543E">
        <w:rPr>
          <w:rFonts w:ascii="Times New Roman" w:hAnsi="Times New Roman" w:cs="Times New Roman"/>
          <w:sz w:val="24"/>
          <w:szCs w:val="24"/>
        </w:rPr>
        <w:t>врата заявителю денежных средств, взимание которых не предусмотрено нормативными прав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субъектов Российской Фед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рации, муниципальными правовыми актами, а также в иных формах;</w:t>
      </w:r>
    </w:p>
    <w:p w:rsidR="00411516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отказывает в удовлетворении жалобы в случаях: наличия вступившего в законную силу суде</w:t>
      </w:r>
      <w:r w:rsidRPr="00D9543E">
        <w:rPr>
          <w:rFonts w:ascii="Times New Roman" w:hAnsi="Times New Roman" w:cs="Times New Roman"/>
          <w:sz w:val="24"/>
          <w:szCs w:val="24"/>
        </w:rPr>
        <w:t>б</w:t>
      </w:r>
      <w:r w:rsidRPr="00D9543E">
        <w:rPr>
          <w:rFonts w:ascii="Times New Roman" w:hAnsi="Times New Roman" w:cs="Times New Roman"/>
          <w:sz w:val="24"/>
          <w:szCs w:val="24"/>
        </w:rPr>
        <w:t xml:space="preserve">ного акта по жалобе о том же предмете и по тем же основаниям; 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5.4.2. Ответ на жалобу не дается в следующих случаях: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ству должностного лица, а также членов его семьи;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ство (при наличии) и (или) почтовый адрес заявителя, указанные в жалобе;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в жалобе не указаны фамилия гражданина, направившего обращение, или почтовый адрес, по кот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рому должен быть направлен ответ.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5.4.3. Не позднее дня, следующего за днем принятия решения по результатам рассмотрения жал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бы, заявителю в письменной форме и по желанию заявителя в электронной форме направляется мотивир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5.4.4. При удовлетворении жалобы </w:t>
      </w:r>
      <w:r w:rsidR="004115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411516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1516">
        <w:rPr>
          <w:rFonts w:ascii="Times New Roman" w:hAnsi="Times New Roman" w:cs="Times New Roman"/>
          <w:sz w:val="24"/>
          <w:szCs w:val="24"/>
        </w:rPr>
        <w:t xml:space="preserve"> </w:t>
      </w:r>
      <w:r w:rsidRPr="00D9543E">
        <w:rPr>
          <w:rFonts w:ascii="Times New Roman" w:hAnsi="Times New Roman" w:cs="Times New Roman"/>
          <w:sz w:val="24"/>
          <w:szCs w:val="24"/>
        </w:rPr>
        <w:t xml:space="preserve"> приним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ет исчерпывающие меры по устранению выявленных нарушений, в том числе по выдаче заяв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телю результата муниципальной услуги, не позднее 5 рабочих дней со дня принятия реш</w:t>
      </w:r>
      <w:r w:rsidRPr="00D9543E">
        <w:rPr>
          <w:rFonts w:ascii="Times New Roman" w:hAnsi="Times New Roman" w:cs="Times New Roman"/>
          <w:sz w:val="24"/>
          <w:szCs w:val="24"/>
        </w:rPr>
        <w:t>е</w:t>
      </w:r>
      <w:r w:rsidRPr="00D9543E">
        <w:rPr>
          <w:rFonts w:ascii="Times New Roman" w:hAnsi="Times New Roman" w:cs="Times New Roman"/>
          <w:sz w:val="24"/>
          <w:szCs w:val="24"/>
        </w:rPr>
        <w:t>ния, если иное не установлено законодательством Российской Федерации.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5.4.5. В ответе по результатам рассмотрения жалобы указываются: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</w:t>
      </w:r>
      <w:r w:rsidRPr="00D9543E">
        <w:rPr>
          <w:rFonts w:ascii="Times New Roman" w:hAnsi="Times New Roman" w:cs="Times New Roman"/>
          <w:sz w:val="24"/>
          <w:szCs w:val="24"/>
        </w:rPr>
        <w:t>ж</w:t>
      </w:r>
      <w:r w:rsidRPr="00D9543E">
        <w:rPr>
          <w:rFonts w:ascii="Times New Roman" w:hAnsi="Times New Roman" w:cs="Times New Roman"/>
          <w:sz w:val="24"/>
          <w:szCs w:val="24"/>
        </w:rPr>
        <w:t>ность, фамилия, имя, отчество (при наличии) его должностного лица, принявшего решение по жал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бе;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>вие (бездействие) которого обжалуется;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5) принятое решение по жалобе;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муниципальной услуги;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9543E" w:rsidRPr="00C728D8" w:rsidRDefault="00D9543E" w:rsidP="00C728D8">
      <w:pPr>
        <w:pStyle w:val="ConsPlusNormal"/>
        <w:tabs>
          <w:tab w:val="left" w:pos="0"/>
        </w:tabs>
        <w:ind w:left="-142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728D8">
        <w:rPr>
          <w:rFonts w:ascii="Times New Roman" w:hAnsi="Times New Roman" w:cs="Times New Roman"/>
          <w:i/>
          <w:sz w:val="24"/>
          <w:szCs w:val="24"/>
        </w:rPr>
        <w:t xml:space="preserve">5.5. Устные жалобы на решения и действия (бездействие) </w:t>
      </w:r>
      <w:r w:rsidR="00411516" w:rsidRPr="00C728D8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i/>
          <w:sz w:val="24"/>
          <w:szCs w:val="24"/>
        </w:rPr>
        <w:t>Харикского</w:t>
      </w:r>
      <w:r w:rsidR="00411516" w:rsidRPr="00C72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162" w:rsidRPr="00C728D8">
        <w:rPr>
          <w:rFonts w:ascii="Times New Roman" w:hAnsi="Times New Roman" w:cs="Times New Roman"/>
          <w:i/>
          <w:sz w:val="24"/>
          <w:szCs w:val="24"/>
        </w:rPr>
        <w:t>муниципал</w:t>
      </w:r>
      <w:r w:rsidR="00300162" w:rsidRPr="00C728D8">
        <w:rPr>
          <w:rFonts w:ascii="Times New Roman" w:hAnsi="Times New Roman" w:cs="Times New Roman"/>
          <w:i/>
          <w:sz w:val="24"/>
          <w:szCs w:val="24"/>
        </w:rPr>
        <w:t>ь</w:t>
      </w:r>
      <w:r w:rsidR="00300162" w:rsidRPr="00C728D8">
        <w:rPr>
          <w:rFonts w:ascii="Times New Roman" w:hAnsi="Times New Roman" w:cs="Times New Roman"/>
          <w:i/>
          <w:sz w:val="24"/>
          <w:szCs w:val="24"/>
        </w:rPr>
        <w:t>ного образования</w:t>
      </w:r>
      <w:r w:rsidRPr="00C728D8">
        <w:rPr>
          <w:rFonts w:ascii="Times New Roman" w:hAnsi="Times New Roman" w:cs="Times New Roman"/>
          <w:i/>
          <w:sz w:val="24"/>
          <w:szCs w:val="24"/>
        </w:rPr>
        <w:t>, а также должностных лиц, муниципальных служащих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5.5.1. Заявители имеют право устно на личном приеме обратиться с жалобой на действия (бездейс</w:t>
      </w:r>
      <w:r w:rsidRPr="00D9543E">
        <w:rPr>
          <w:rFonts w:ascii="Times New Roman" w:hAnsi="Times New Roman" w:cs="Times New Roman"/>
          <w:sz w:val="24"/>
          <w:szCs w:val="24"/>
        </w:rPr>
        <w:t>т</w:t>
      </w:r>
      <w:r w:rsidRPr="00D9543E">
        <w:rPr>
          <w:rFonts w:ascii="Times New Roman" w:hAnsi="Times New Roman" w:cs="Times New Roman"/>
          <w:sz w:val="24"/>
          <w:szCs w:val="24"/>
        </w:rPr>
        <w:t xml:space="preserve">вие) специалистов </w:t>
      </w:r>
      <w:r w:rsidR="004115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411516">
        <w:rPr>
          <w:rFonts w:ascii="Times New Roman" w:hAnsi="Times New Roman" w:cs="Times New Roman"/>
          <w:sz w:val="24"/>
          <w:szCs w:val="24"/>
        </w:rPr>
        <w:t xml:space="preserve"> </w:t>
      </w:r>
      <w:r w:rsidR="003001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9543E">
        <w:rPr>
          <w:rFonts w:ascii="Times New Roman" w:hAnsi="Times New Roman" w:cs="Times New Roman"/>
          <w:sz w:val="24"/>
          <w:szCs w:val="24"/>
        </w:rPr>
        <w:t xml:space="preserve"> к их непосредственному рук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 xml:space="preserve">водителю </w:t>
      </w:r>
      <w:r w:rsidR="004115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3387">
        <w:rPr>
          <w:rFonts w:ascii="Times New Roman" w:hAnsi="Times New Roman" w:cs="Times New Roman"/>
          <w:sz w:val="24"/>
          <w:szCs w:val="24"/>
        </w:rPr>
        <w:t>Харикского</w:t>
      </w:r>
      <w:r w:rsidR="00411516">
        <w:rPr>
          <w:rFonts w:ascii="Times New Roman" w:hAnsi="Times New Roman" w:cs="Times New Roman"/>
          <w:sz w:val="24"/>
          <w:szCs w:val="24"/>
        </w:rPr>
        <w:t xml:space="preserve"> </w:t>
      </w:r>
      <w:r w:rsidR="003810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11516">
        <w:rPr>
          <w:rFonts w:ascii="Times New Roman" w:hAnsi="Times New Roman" w:cs="Times New Roman"/>
          <w:sz w:val="24"/>
          <w:szCs w:val="24"/>
        </w:rPr>
        <w:t>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5.5.2. Ответ на устную жалобу, поступившую на личном приеме, дается в следующем поря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ке: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 xml:space="preserve">1) при личном приеме гражданин предъявляет документ, удостоверяющий его личность. В случае если </w:t>
      </w:r>
      <w:r w:rsidRPr="00D9543E">
        <w:rPr>
          <w:rFonts w:ascii="Times New Roman" w:hAnsi="Times New Roman" w:cs="Times New Roman"/>
          <w:sz w:val="24"/>
          <w:szCs w:val="24"/>
        </w:rPr>
        <w:lastRenderedPageBreak/>
        <w:t>жалоба подается через представителя заявителя, также представляется документ, подтве</w:t>
      </w:r>
      <w:r w:rsidRPr="00D9543E">
        <w:rPr>
          <w:rFonts w:ascii="Times New Roman" w:hAnsi="Times New Roman" w:cs="Times New Roman"/>
          <w:sz w:val="24"/>
          <w:szCs w:val="24"/>
        </w:rPr>
        <w:t>р</w:t>
      </w:r>
      <w:r w:rsidRPr="00D9543E">
        <w:rPr>
          <w:rFonts w:ascii="Times New Roman" w:hAnsi="Times New Roman" w:cs="Times New Roman"/>
          <w:sz w:val="24"/>
          <w:szCs w:val="24"/>
        </w:rPr>
        <w:t>ждающий полномочия на осуществление действий от имени заявителя;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содержание устной жалобы заносится в карточку личного приема гражданина. В случае, если изл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женные в устной жалобе факты и обстоятельства являются очевидными и не требуют дополн</w:t>
      </w:r>
      <w:r w:rsidRPr="00D9543E">
        <w:rPr>
          <w:rFonts w:ascii="Times New Roman" w:hAnsi="Times New Roman" w:cs="Times New Roman"/>
          <w:sz w:val="24"/>
          <w:szCs w:val="24"/>
        </w:rPr>
        <w:t>и</w:t>
      </w:r>
      <w:r w:rsidRPr="00D9543E">
        <w:rPr>
          <w:rFonts w:ascii="Times New Roman" w:hAnsi="Times New Roman" w:cs="Times New Roman"/>
          <w:sz w:val="24"/>
          <w:szCs w:val="24"/>
        </w:rPr>
        <w:t>тельной проверки, ответ на устную жалобу с согласия гражданина может быть дан устно в ходе ли</w:t>
      </w:r>
      <w:r w:rsidRPr="00D9543E">
        <w:rPr>
          <w:rFonts w:ascii="Times New Roman" w:hAnsi="Times New Roman" w:cs="Times New Roman"/>
          <w:sz w:val="24"/>
          <w:szCs w:val="24"/>
        </w:rPr>
        <w:t>ч</w:t>
      </w:r>
      <w:r w:rsidRPr="00D9543E">
        <w:rPr>
          <w:rFonts w:ascii="Times New Roman" w:hAnsi="Times New Roman" w:cs="Times New Roman"/>
          <w:sz w:val="24"/>
          <w:szCs w:val="24"/>
        </w:rPr>
        <w:t>ного приема, о чем делается запись в карточке личного приема гражданина. В остальных случаях дается письменный ответ по существу поставленных в жалобе вопросов.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5.5.3. Ответ на устную жалобу, поступившую на личном приеме, не дается в следующих сл</w:t>
      </w:r>
      <w:r w:rsidRPr="00D9543E">
        <w:rPr>
          <w:rFonts w:ascii="Times New Roman" w:hAnsi="Times New Roman" w:cs="Times New Roman"/>
          <w:sz w:val="24"/>
          <w:szCs w:val="24"/>
        </w:rPr>
        <w:t>у</w:t>
      </w:r>
      <w:r w:rsidRPr="00D9543E">
        <w:rPr>
          <w:rFonts w:ascii="Times New Roman" w:hAnsi="Times New Roman" w:cs="Times New Roman"/>
          <w:sz w:val="24"/>
          <w:szCs w:val="24"/>
        </w:rPr>
        <w:t>чаях: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1) наличие в устной жалобе нецензурных либо оскорбительных выражений, угроз жизни, здор</w:t>
      </w:r>
      <w:r w:rsidRPr="00D9543E">
        <w:rPr>
          <w:rFonts w:ascii="Times New Roman" w:hAnsi="Times New Roman" w:cs="Times New Roman"/>
          <w:sz w:val="24"/>
          <w:szCs w:val="24"/>
        </w:rPr>
        <w:t>о</w:t>
      </w:r>
      <w:r w:rsidRPr="00D9543E">
        <w:rPr>
          <w:rFonts w:ascii="Times New Roman" w:hAnsi="Times New Roman" w:cs="Times New Roman"/>
          <w:sz w:val="24"/>
          <w:szCs w:val="24"/>
        </w:rPr>
        <w:t>вью и имуществу должностного лица, а также членов его семьи;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2) гражданин, обратившийся с устной жалобой, не предъявил документ, удостоверяющий его ли</w:t>
      </w:r>
      <w:r w:rsidRPr="00D9543E">
        <w:rPr>
          <w:rFonts w:ascii="Times New Roman" w:hAnsi="Times New Roman" w:cs="Times New Roman"/>
          <w:sz w:val="24"/>
          <w:szCs w:val="24"/>
        </w:rPr>
        <w:t>ч</w:t>
      </w:r>
      <w:r w:rsidRPr="00D9543E">
        <w:rPr>
          <w:rFonts w:ascii="Times New Roman" w:hAnsi="Times New Roman" w:cs="Times New Roman"/>
          <w:sz w:val="24"/>
          <w:szCs w:val="24"/>
        </w:rPr>
        <w:t>ность;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3) гражданин, обратившийся с устной жалобой от имени физического или юридического лица, не по</w:t>
      </w:r>
      <w:r w:rsidRPr="00D9543E">
        <w:rPr>
          <w:rFonts w:ascii="Times New Roman" w:hAnsi="Times New Roman" w:cs="Times New Roman"/>
          <w:sz w:val="24"/>
          <w:szCs w:val="24"/>
        </w:rPr>
        <w:t>д</w:t>
      </w:r>
      <w:r w:rsidRPr="00D9543E">
        <w:rPr>
          <w:rFonts w:ascii="Times New Roman" w:hAnsi="Times New Roman" w:cs="Times New Roman"/>
          <w:sz w:val="24"/>
          <w:szCs w:val="24"/>
        </w:rPr>
        <w:t>твердил полномочия в порядке, установленном законодательством Российской Федер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ции;</w:t>
      </w:r>
    </w:p>
    <w:p w:rsidR="00D9543E" w:rsidRPr="00D9543E" w:rsidRDefault="00D9543E" w:rsidP="00C728D8">
      <w:pPr>
        <w:pStyle w:val="ConsPlusNormal"/>
        <w:tabs>
          <w:tab w:val="left" w:pos="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соответствии с требованиями настоящего Регл</w:t>
      </w:r>
      <w:r w:rsidRPr="00D9543E">
        <w:rPr>
          <w:rFonts w:ascii="Times New Roman" w:hAnsi="Times New Roman" w:cs="Times New Roman"/>
          <w:sz w:val="24"/>
          <w:szCs w:val="24"/>
        </w:rPr>
        <w:t>а</w:t>
      </w:r>
      <w:r w:rsidRPr="00D9543E">
        <w:rPr>
          <w:rFonts w:ascii="Times New Roman" w:hAnsi="Times New Roman" w:cs="Times New Roman"/>
          <w:sz w:val="24"/>
          <w:szCs w:val="24"/>
        </w:rPr>
        <w:t>мента в отношении того же заявителя и по тому же предмету жалобы.</w:t>
      </w: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543E" w:rsidRPr="00D9543E" w:rsidRDefault="00D9543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543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543E" w:rsidRPr="00D9543E" w:rsidRDefault="00411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543E" w:rsidRPr="00D9543E">
        <w:rPr>
          <w:rFonts w:ascii="Times New Roman" w:hAnsi="Times New Roman" w:cs="Times New Roman"/>
          <w:sz w:val="24"/>
          <w:szCs w:val="24"/>
        </w:rPr>
        <w:t>Установление сервитута в отношении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в государственной или муниципальной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собственности</w:t>
      </w:r>
      <w:r w:rsidR="00411516">
        <w:rPr>
          <w:rFonts w:ascii="Times New Roman" w:hAnsi="Times New Roman" w:cs="Times New Roman"/>
          <w:sz w:val="24"/>
          <w:szCs w:val="24"/>
        </w:rPr>
        <w:t>»</w:t>
      </w:r>
    </w:p>
    <w:p w:rsidR="00D9543E" w:rsidRDefault="00D9543E">
      <w:pPr>
        <w:pStyle w:val="ConsPlusNonformat"/>
        <w:jc w:val="both"/>
      </w:pPr>
      <w:r>
        <w:t xml:space="preserve">                              Примерная форма</w:t>
      </w:r>
    </w:p>
    <w:p w:rsidR="00D9543E" w:rsidRDefault="00D9543E">
      <w:pPr>
        <w:pStyle w:val="ConsPlusNonformat"/>
        <w:jc w:val="both"/>
      </w:pPr>
      <w:r>
        <w:t xml:space="preserve">              заявления о предоставлении муниципальной услуги</w:t>
      </w:r>
    </w:p>
    <w:p w:rsidR="00D9543E" w:rsidRDefault="00D9543E">
      <w:pPr>
        <w:pStyle w:val="ConsPlusNonformat"/>
        <w:jc w:val="both"/>
      </w:pPr>
    </w:p>
    <w:p w:rsidR="00D9543E" w:rsidRDefault="00D9543E" w:rsidP="00FD4641">
      <w:pPr>
        <w:pStyle w:val="ConsPlusNonformat"/>
        <w:jc w:val="right"/>
      </w:pPr>
      <w:r>
        <w:t xml:space="preserve">                           </w:t>
      </w:r>
      <w:r w:rsidR="00411516">
        <w:t xml:space="preserve">Главе администрации </w:t>
      </w:r>
      <w:r w:rsidR="00863387">
        <w:t>Харикского</w:t>
      </w:r>
      <w:r w:rsidR="00411516">
        <w:t xml:space="preserve"> МО </w:t>
      </w:r>
      <w:r w:rsidR="00C728D8">
        <w:t>Куйтунский</w:t>
      </w:r>
      <w:r w:rsidR="00411516">
        <w:t xml:space="preserve"> района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от 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(наименование юридического лица, ФИО заявителя -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физического лица)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Основной государственный регистрационный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номер юридического лица (ОГРН) 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ИНН юридического лица 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Юридический адрес/адрес регистрации по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месту жительства: 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                      (индекс, адрес полностью)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Адрес электронной почты для связи с заявителем: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Документ, удостоверяющий личность заявителя -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физического лица: 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(наименование документа, серия, номер,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кем и когда выдан)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Представитель по доверенности: 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(фамилия, имя, отчество)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________________________________________________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Доверенность от 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№ 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Телефоны заявителя: ____________________________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bookmarkStart w:id="22" w:name="Par491"/>
      <w:bookmarkEnd w:id="22"/>
      <w:r>
        <w:t xml:space="preserve">                                 ЗАЯВЛЕНИЕ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Прошу  заключить  соглашение  об  установлении  сервитута  в  отношении</w:t>
      </w:r>
    </w:p>
    <w:p w:rsidR="00D9543E" w:rsidRDefault="00D9543E">
      <w:pPr>
        <w:pStyle w:val="ConsPlusNonformat"/>
        <w:jc w:val="both"/>
      </w:pPr>
      <w:r>
        <w:t>земельного  участка/части земельного участка в соответствии  с  прилагаемой</w:t>
      </w:r>
    </w:p>
    <w:p w:rsidR="00D9543E" w:rsidRDefault="00D9543E">
      <w:pPr>
        <w:pStyle w:val="ConsPlusNonformat"/>
        <w:jc w:val="both"/>
      </w:pPr>
      <w:r>
        <w:t>схемой   границ   сервитута   на  кадастровом  плане  территории  (ненужное</w:t>
      </w:r>
    </w:p>
    <w:p w:rsidR="00D9543E" w:rsidRDefault="00D9543E">
      <w:pPr>
        <w:pStyle w:val="ConsPlusNonformat"/>
        <w:jc w:val="both"/>
      </w:pPr>
      <w:r>
        <w:t xml:space="preserve">зачеркнуть),  расположенного  по  адресу: </w:t>
      </w:r>
      <w:r w:rsidR="003810A4">
        <w:t>Иркутская область</w:t>
      </w:r>
      <w:r>
        <w:t>,</w:t>
      </w:r>
      <w:r w:rsidR="003810A4">
        <w:t xml:space="preserve"> </w:t>
      </w:r>
      <w:r w:rsidR="00E2673B">
        <w:t>Куйтунский</w:t>
      </w:r>
      <w:r w:rsidR="003810A4">
        <w:t xml:space="preserve"> район</w:t>
      </w:r>
    </w:p>
    <w:p w:rsidR="00D9543E" w:rsidRDefault="00D9543E">
      <w:pPr>
        <w:pStyle w:val="ConsPlusNonformat"/>
        <w:jc w:val="both"/>
      </w:pPr>
      <w:r>
        <w:t>__________________________________________________________________________,</w:t>
      </w:r>
    </w:p>
    <w:p w:rsidR="00D9543E" w:rsidRDefault="00D9543E">
      <w:pPr>
        <w:pStyle w:val="ConsPlusNonformat"/>
        <w:jc w:val="both"/>
      </w:pPr>
      <w:r>
        <w:t xml:space="preserve">    (указать адрес земельного участка или иное описание местоположения</w:t>
      </w:r>
    </w:p>
    <w:p w:rsidR="00D9543E" w:rsidRDefault="00D9543E">
      <w:pPr>
        <w:pStyle w:val="ConsPlusNonformat"/>
        <w:jc w:val="both"/>
      </w:pPr>
      <w:r>
        <w:t>земельного участка)</w:t>
      </w:r>
    </w:p>
    <w:p w:rsidR="00D9543E" w:rsidRDefault="00D9543E">
      <w:pPr>
        <w:pStyle w:val="ConsPlusNonformat"/>
        <w:jc w:val="both"/>
      </w:pPr>
      <w:r>
        <w:t xml:space="preserve">    площадью _________ кв. м, с кадастровым номером ______________________,</w:t>
      </w:r>
    </w:p>
    <w:p w:rsidR="00D9543E" w:rsidRDefault="00D9543E">
      <w:pPr>
        <w:pStyle w:val="ConsPlusNonformat"/>
        <w:jc w:val="both"/>
      </w:pPr>
      <w:r>
        <w:t xml:space="preserve">        (указать кадастровый номер земельного участка, в отношении</w:t>
      </w:r>
    </w:p>
    <w:p w:rsidR="00D9543E" w:rsidRDefault="00D9543E">
      <w:pPr>
        <w:pStyle w:val="ConsPlusNonformat"/>
        <w:jc w:val="both"/>
      </w:pPr>
      <w:r>
        <w:t xml:space="preserve">      которого (всего или части) предполагается установить сервитут)</w:t>
      </w:r>
    </w:p>
    <w:p w:rsidR="00D9543E" w:rsidRDefault="00D9543E">
      <w:pPr>
        <w:pStyle w:val="ConsPlusNonformat"/>
        <w:jc w:val="both"/>
      </w:pPr>
      <w:r>
        <w:t xml:space="preserve">    в целях _______________________________________________________________</w:t>
      </w:r>
    </w:p>
    <w:p w:rsidR="00D9543E" w:rsidRDefault="00D9543E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9543E" w:rsidRDefault="00D9543E">
      <w:pPr>
        <w:pStyle w:val="ConsPlusNonformat"/>
        <w:jc w:val="both"/>
      </w:pPr>
      <w:r>
        <w:t xml:space="preserve">                   (указать цель установления сервитута)</w:t>
      </w:r>
    </w:p>
    <w:p w:rsidR="00D9543E" w:rsidRDefault="00D9543E">
      <w:pPr>
        <w:pStyle w:val="ConsPlusNonformat"/>
        <w:jc w:val="both"/>
      </w:pPr>
      <w:r>
        <w:t xml:space="preserve">    сроком ______________________________, площадь сервитута ________кв. м.</w:t>
      </w:r>
    </w:p>
    <w:p w:rsidR="00D9543E" w:rsidRDefault="00D9543E">
      <w:pPr>
        <w:pStyle w:val="ConsPlusNonformat"/>
        <w:jc w:val="both"/>
      </w:pPr>
      <w:r>
        <w:t xml:space="preserve">    (указать предполагаемый срок действия сервитута)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В  случае  заключения  соглашения об установлении сервитута в отношении</w:t>
      </w:r>
    </w:p>
    <w:p w:rsidR="00D9543E" w:rsidRDefault="00D9543E">
      <w:pPr>
        <w:pStyle w:val="ConsPlusNonformat"/>
        <w:jc w:val="both"/>
      </w:pPr>
      <w:r>
        <w:t>части земельного участка на срок до трех лет прошу установить сервитут без/</w:t>
      </w:r>
    </w:p>
    <w:p w:rsidR="00D9543E" w:rsidRDefault="00D9543E">
      <w:pPr>
        <w:pStyle w:val="ConsPlusNonformat"/>
        <w:jc w:val="both"/>
      </w:pPr>
      <w:r>
        <w:t>с (ненужное зачеркнуть) осуществления(-ем)   государственного  кадастрового</w:t>
      </w:r>
    </w:p>
    <w:p w:rsidR="00D9543E" w:rsidRDefault="00D9543E">
      <w:pPr>
        <w:pStyle w:val="ConsPlusNonformat"/>
        <w:jc w:val="both"/>
      </w:pPr>
      <w:r>
        <w:t>учета  части земельного участка, в отношении которой устанавливается данный</w:t>
      </w:r>
    </w:p>
    <w:p w:rsidR="00D9543E" w:rsidRDefault="00D9543E">
      <w:pPr>
        <w:pStyle w:val="ConsPlusNonformat"/>
        <w:jc w:val="both"/>
      </w:pPr>
      <w:r>
        <w:lastRenderedPageBreak/>
        <w:t>сервитут,  и  государственной  регистрации(-ей)  ограничения (обременения),</w:t>
      </w:r>
    </w:p>
    <w:p w:rsidR="00D9543E" w:rsidRDefault="00D9543E">
      <w:pPr>
        <w:pStyle w:val="ConsPlusNonformat"/>
        <w:jc w:val="both"/>
      </w:pPr>
      <w:r>
        <w:t>возникающего в связи с установлением данного сервитута.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Результат  предоставления  муниципальной  услуги и иные документы могут</w:t>
      </w:r>
    </w:p>
    <w:p w:rsidR="00D9543E" w:rsidRDefault="00D9543E">
      <w:pPr>
        <w:pStyle w:val="ConsPlusNonformat"/>
        <w:jc w:val="both"/>
      </w:pPr>
      <w:r>
        <w:t>быть  получены  мной в виде бумажного документа при непосредственном личном</w:t>
      </w:r>
    </w:p>
    <w:p w:rsidR="00D9543E" w:rsidRDefault="00D9543E">
      <w:pPr>
        <w:pStyle w:val="ConsPlusNonformat"/>
        <w:jc w:val="both"/>
      </w:pPr>
      <w:r>
        <w:t>обращении/направлен  посредством   почтового  отправления   в   мой   адрес</w:t>
      </w:r>
    </w:p>
    <w:p w:rsidR="00D9543E" w:rsidRDefault="00D9543E">
      <w:pPr>
        <w:pStyle w:val="ConsPlusNonformat"/>
        <w:jc w:val="both"/>
      </w:pPr>
      <w:r>
        <w:t>(ненужное зачеркнуть).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Я, заявитель - физическое лицо, информирован(-а), что в целях получения</w:t>
      </w:r>
    </w:p>
    <w:p w:rsidR="00D9543E" w:rsidRDefault="00D9543E">
      <w:pPr>
        <w:pStyle w:val="ConsPlusNonformat"/>
        <w:jc w:val="both"/>
      </w:pPr>
      <w:r>
        <w:t>муниципальной  услуги  мною  -  субъектом  персональных  данных должно быть</w:t>
      </w:r>
    </w:p>
    <w:p w:rsidR="00D9543E" w:rsidRDefault="00D9543E">
      <w:pPr>
        <w:pStyle w:val="ConsPlusNonformat"/>
        <w:jc w:val="both"/>
      </w:pPr>
      <w:r>
        <w:t>принято  решение  о предоставлении моих персональных данных и дано согласие</w:t>
      </w:r>
    </w:p>
    <w:p w:rsidR="00D9543E" w:rsidRDefault="00D9543E">
      <w:pPr>
        <w:pStyle w:val="ConsPlusNonformat"/>
        <w:jc w:val="both"/>
      </w:pPr>
      <w:r>
        <w:t>на  их обработку в письменной форме путем заполнения типовой формы согласия</w:t>
      </w:r>
    </w:p>
    <w:p w:rsidR="00D9543E" w:rsidRDefault="00D9543E">
      <w:pPr>
        <w:pStyle w:val="ConsPlusNonformat"/>
        <w:jc w:val="both"/>
      </w:pPr>
      <w:r>
        <w:t>на   обработку   персональных   данных,   утвержденной  в  органе  местного</w:t>
      </w:r>
    </w:p>
    <w:p w:rsidR="00D9543E" w:rsidRDefault="00D9543E">
      <w:pPr>
        <w:pStyle w:val="ConsPlusNonformat"/>
        <w:jc w:val="both"/>
      </w:pPr>
      <w:r>
        <w:t>самоуправления,  либо, в противном случае, мне будут разъяснены юридические</w:t>
      </w:r>
    </w:p>
    <w:p w:rsidR="00D9543E" w:rsidRDefault="00D9543E">
      <w:pPr>
        <w:pStyle w:val="ConsPlusNonformat"/>
        <w:jc w:val="both"/>
      </w:pPr>
      <w:r>
        <w:t>последствия отказа предоставить свои персональные данные.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D9543E" w:rsidRDefault="00D9543E">
      <w:pPr>
        <w:pStyle w:val="ConsPlusNonformat"/>
        <w:jc w:val="both"/>
      </w:pPr>
      <w:r>
        <w:t xml:space="preserve">    1) ___________________________________________________________________;</w:t>
      </w:r>
    </w:p>
    <w:p w:rsidR="00D9543E" w:rsidRDefault="00D9543E">
      <w:pPr>
        <w:pStyle w:val="ConsPlusNonformat"/>
        <w:jc w:val="both"/>
      </w:pPr>
      <w:r>
        <w:t xml:space="preserve">    2) ___________________________________________________________________;</w:t>
      </w:r>
    </w:p>
    <w:p w:rsidR="00D9543E" w:rsidRDefault="00D9543E">
      <w:pPr>
        <w:pStyle w:val="ConsPlusNonformat"/>
        <w:jc w:val="both"/>
      </w:pPr>
      <w:r>
        <w:t xml:space="preserve">    3) ___________________________________________________________________;</w:t>
      </w:r>
    </w:p>
    <w:p w:rsidR="00D9543E" w:rsidRDefault="00D9543E">
      <w:pPr>
        <w:pStyle w:val="ConsPlusNonformat"/>
        <w:jc w:val="both"/>
      </w:pPr>
      <w:r>
        <w:t xml:space="preserve">    4) ___________________________________________________________________;</w:t>
      </w:r>
    </w:p>
    <w:p w:rsidR="00D9543E" w:rsidRDefault="00D9543E">
      <w:pPr>
        <w:pStyle w:val="ConsPlusNonformat"/>
        <w:jc w:val="both"/>
      </w:pPr>
      <w:r>
        <w:t xml:space="preserve">    5) ___________________________________________________________________.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Заявитель ___________________________________________ _________________</w:t>
      </w:r>
    </w:p>
    <w:p w:rsidR="00D9543E" w:rsidRDefault="00D9543E">
      <w:pPr>
        <w:pStyle w:val="ConsPlusNonformat"/>
        <w:jc w:val="both"/>
      </w:pPr>
      <w:r>
        <w:t xml:space="preserve">    (ФИО заявителя/представителя заявителя полностью)         (подпись)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                                   Дата ____ ________________ 20 _____.</w:t>
      </w:r>
    </w:p>
    <w:p w:rsidR="00D9543E" w:rsidRDefault="00D9543E">
      <w:pPr>
        <w:pStyle w:val="ConsPlusNonformat"/>
        <w:jc w:val="both"/>
      </w:pPr>
      <w:r>
        <w:t xml:space="preserve">    Специалист ____________________________________________________________</w:t>
      </w:r>
    </w:p>
    <w:p w:rsidR="00D9543E" w:rsidRDefault="00D9543E">
      <w:pPr>
        <w:pStyle w:val="ConsPlusNonformat"/>
        <w:jc w:val="both"/>
      </w:pPr>
      <w:r>
        <w:t xml:space="preserve">                     (фамилия, имя, отчество, подпись)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                                   Дата ____ ________________ 20 _____.</w:t>
      </w:r>
    </w:p>
    <w:p w:rsidR="00D9543E" w:rsidRDefault="00D9543E">
      <w:pPr>
        <w:pStyle w:val="ConsPlusNormal"/>
        <w:jc w:val="both"/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543E" w:rsidRPr="00D9543E" w:rsidRDefault="00D9543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543E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"Установление сервитута в отношении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в государственной или муниципальной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собственности"</w:t>
      </w:r>
    </w:p>
    <w:p w:rsidR="00D9543E" w:rsidRDefault="00D9543E">
      <w:pPr>
        <w:pStyle w:val="ConsPlusNonformat"/>
        <w:jc w:val="both"/>
      </w:pPr>
      <w:r>
        <w:t xml:space="preserve">                              Примерная форма</w:t>
      </w:r>
    </w:p>
    <w:p w:rsidR="00D9543E" w:rsidRDefault="00D9543E">
      <w:pPr>
        <w:pStyle w:val="ConsPlusNonformat"/>
        <w:jc w:val="both"/>
      </w:pPr>
      <w:r>
        <w:t xml:space="preserve">              уведомления о государственном кадастровом учете</w:t>
      </w:r>
    </w:p>
    <w:p w:rsidR="00D9543E" w:rsidRDefault="00D9543E">
      <w:pPr>
        <w:pStyle w:val="ConsPlusNonformat"/>
        <w:jc w:val="both"/>
      </w:pPr>
    </w:p>
    <w:p w:rsidR="00D9543E" w:rsidRDefault="00D9543E" w:rsidP="00FD4641">
      <w:pPr>
        <w:pStyle w:val="ConsPlusNonformat"/>
        <w:jc w:val="right"/>
      </w:pPr>
      <w:r>
        <w:t xml:space="preserve">                            </w:t>
      </w:r>
      <w:r w:rsidR="00411516">
        <w:t xml:space="preserve">Главе администрации </w:t>
      </w:r>
      <w:r w:rsidR="00863387">
        <w:t>Харикского</w:t>
      </w:r>
      <w:r w:rsidR="00411516">
        <w:t xml:space="preserve"> МО </w:t>
      </w:r>
      <w:r w:rsidR="00C728D8">
        <w:t>Куйтунский</w:t>
      </w:r>
      <w:r w:rsidR="00411516">
        <w:t xml:space="preserve"> района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от 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(наименование юридического лица, ФИО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заявителя - физического лица)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Основной государственный регистрационный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номер юридического лица (ОГРН) 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ИНН юридического лица 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Юридический адрес/адрес регистрации по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месту жительства: 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                    (индекс, адрес полностью)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Адрес электронной почты для связи с заявителем: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Документ, удостоверяющий личность заявителя -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физического лица:______________________________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(наименование документа, серия, номер,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кем и когда выдан)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Представитель по доверенности: 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           (фамилия, имя, отчество)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_______________________________________________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Доверенность от ________________ № ____________</w:t>
      </w:r>
    </w:p>
    <w:p w:rsidR="00D9543E" w:rsidRDefault="00D9543E" w:rsidP="00FD4641">
      <w:pPr>
        <w:pStyle w:val="ConsPlusNonformat"/>
        <w:jc w:val="right"/>
      </w:pPr>
      <w:r>
        <w:t xml:space="preserve">                            Телефоны заявителя:____________________________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bookmarkStart w:id="23" w:name="Par594"/>
      <w:bookmarkEnd w:id="23"/>
      <w:r>
        <w:t xml:space="preserve">                                УВЕДОМЛЕНИЕ</w:t>
      </w:r>
    </w:p>
    <w:p w:rsidR="00D9543E" w:rsidRDefault="00D9543E">
      <w:pPr>
        <w:pStyle w:val="ConsPlusNonformat"/>
        <w:jc w:val="both"/>
      </w:pPr>
    </w:p>
    <w:p w:rsidR="00D9543E" w:rsidRDefault="00D9543E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D9543E" w:rsidRDefault="00D9543E">
      <w:pPr>
        <w:pStyle w:val="ConsPlusNonformat"/>
        <w:jc w:val="both"/>
      </w:pPr>
      <w:r>
        <w:t>__________________________________________________________________________,</w:t>
      </w:r>
    </w:p>
    <w:p w:rsidR="00D9543E" w:rsidRDefault="00D9543E">
      <w:pPr>
        <w:pStyle w:val="ConsPlusNonformat"/>
        <w:jc w:val="both"/>
      </w:pPr>
      <w:r>
        <w:t xml:space="preserve">  (указать  реквизиты  уведомления о возможности заключения соглашения об</w:t>
      </w:r>
    </w:p>
    <w:p w:rsidR="00D9543E" w:rsidRDefault="00D9543E">
      <w:pPr>
        <w:pStyle w:val="ConsPlusNonformat"/>
        <w:jc w:val="both"/>
      </w:pPr>
      <w:r>
        <w:t>установлении сервитута в предложенных заявителем границах либо предложения</w:t>
      </w:r>
    </w:p>
    <w:p w:rsidR="00D9543E" w:rsidRDefault="00D9543E">
      <w:pPr>
        <w:pStyle w:val="ConsPlusNonformat"/>
        <w:jc w:val="both"/>
      </w:pPr>
      <w:r>
        <w:t xml:space="preserve">    о заключении соглашения об установлении сервитута в иных границах)</w:t>
      </w:r>
    </w:p>
    <w:p w:rsidR="00D9543E" w:rsidRDefault="00D9543E">
      <w:pPr>
        <w:pStyle w:val="ConsPlusNonformat"/>
        <w:jc w:val="both"/>
      </w:pPr>
      <w:r>
        <w:t xml:space="preserve">    были выполнены кадастровые работы, на государственный кадастровый  учет</w:t>
      </w:r>
    </w:p>
    <w:p w:rsidR="00D9543E" w:rsidRDefault="00D9543E">
      <w:pPr>
        <w:pStyle w:val="ConsPlusNonformat"/>
        <w:jc w:val="both"/>
      </w:pPr>
      <w:r>
        <w:t>поставлена  часть  земельного  участка, в отношении которой устанавливается</w:t>
      </w:r>
    </w:p>
    <w:p w:rsidR="00D9543E" w:rsidRDefault="00D9543E">
      <w:pPr>
        <w:pStyle w:val="ConsPlusNonformat"/>
        <w:jc w:val="both"/>
      </w:pPr>
      <w:r>
        <w:t>сервитут.</w:t>
      </w:r>
    </w:p>
    <w:p w:rsidR="00D9543E" w:rsidRDefault="00D9543E">
      <w:pPr>
        <w:pStyle w:val="ConsPlusNonformat"/>
        <w:jc w:val="both"/>
      </w:pPr>
      <w:r>
        <w:t xml:space="preserve">    Учетный  номер  части  земельного  участка,   применительно  к  которой</w:t>
      </w:r>
    </w:p>
    <w:p w:rsidR="00D9543E" w:rsidRDefault="00D9543E">
      <w:pPr>
        <w:pStyle w:val="ConsPlusNonformat"/>
        <w:jc w:val="both"/>
      </w:pPr>
      <w:r>
        <w:t>устанавливается сервитут: ______________________________, площадь сервитута</w:t>
      </w:r>
    </w:p>
    <w:p w:rsidR="00D9543E" w:rsidRPr="00D9543E" w:rsidRDefault="00D9543E">
      <w:pPr>
        <w:pStyle w:val="ConsPlusNonformat"/>
        <w:jc w:val="both"/>
      </w:pPr>
      <w:r>
        <w:t>___________________кв. м.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Прошу  подготовить  проект  соглашения   об  установлении  сервитута  в</w:t>
      </w:r>
    </w:p>
    <w:p w:rsidR="00D9543E" w:rsidRPr="00D9543E" w:rsidRDefault="00D9543E">
      <w:pPr>
        <w:pStyle w:val="ConsPlusNonformat"/>
        <w:jc w:val="both"/>
      </w:pPr>
      <w:r w:rsidRPr="00D9543E">
        <w:t>отношении   земельного   участка,   находящегося   в   государственной  или</w:t>
      </w:r>
    </w:p>
    <w:p w:rsidR="00D9543E" w:rsidRPr="00D9543E" w:rsidRDefault="00D9543E">
      <w:pPr>
        <w:pStyle w:val="ConsPlusNonformat"/>
        <w:jc w:val="both"/>
      </w:pPr>
      <w:r w:rsidRPr="00D9543E">
        <w:t>муниципальной собственности, в соответствии с ранее направленным заявлением</w:t>
      </w:r>
    </w:p>
    <w:p w:rsidR="00D9543E" w:rsidRPr="00D9543E" w:rsidRDefault="00D9543E">
      <w:pPr>
        <w:pStyle w:val="ConsPlusNonformat"/>
        <w:jc w:val="both"/>
      </w:pPr>
      <w:r w:rsidRPr="00D9543E">
        <w:t>от "_____"_________________20___ г. № ________.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Я, заявитель - физическое лицо, информирован(-а), что в целях получения</w:t>
      </w:r>
    </w:p>
    <w:p w:rsidR="00D9543E" w:rsidRPr="00D9543E" w:rsidRDefault="00D9543E">
      <w:pPr>
        <w:pStyle w:val="ConsPlusNonformat"/>
        <w:jc w:val="both"/>
      </w:pPr>
      <w:r w:rsidRPr="00D9543E">
        <w:t>муниципальной  услуги  мною  -  субъектом  персональных  данных должно быть</w:t>
      </w:r>
    </w:p>
    <w:p w:rsidR="00D9543E" w:rsidRPr="00D9543E" w:rsidRDefault="00D9543E">
      <w:pPr>
        <w:pStyle w:val="ConsPlusNonformat"/>
        <w:jc w:val="both"/>
      </w:pPr>
      <w:r w:rsidRPr="00D9543E">
        <w:t>принято  решение  о предоставлении моих персональных данных и дано согласие</w:t>
      </w:r>
    </w:p>
    <w:p w:rsidR="00D9543E" w:rsidRPr="00D9543E" w:rsidRDefault="00D9543E">
      <w:pPr>
        <w:pStyle w:val="ConsPlusNonformat"/>
        <w:jc w:val="both"/>
      </w:pPr>
      <w:r w:rsidRPr="00D9543E">
        <w:t>на  их обработку в письменной форме путем заполнения типовой формы согласия</w:t>
      </w:r>
    </w:p>
    <w:p w:rsidR="00D9543E" w:rsidRPr="00D9543E" w:rsidRDefault="00D9543E">
      <w:pPr>
        <w:pStyle w:val="ConsPlusNonformat"/>
        <w:jc w:val="both"/>
      </w:pPr>
      <w:r w:rsidRPr="00D9543E">
        <w:t>на   обработку   персональных   данных,   утвержденной  в  органе  местного</w:t>
      </w:r>
    </w:p>
    <w:p w:rsidR="00D9543E" w:rsidRPr="00D9543E" w:rsidRDefault="00D9543E">
      <w:pPr>
        <w:pStyle w:val="ConsPlusNonformat"/>
        <w:jc w:val="both"/>
      </w:pPr>
      <w:r w:rsidRPr="00D9543E">
        <w:t>самоуправления,  либо, в противном случае, мне будут разъяснены юридические</w:t>
      </w:r>
    </w:p>
    <w:p w:rsidR="00D9543E" w:rsidRPr="00D9543E" w:rsidRDefault="00D9543E">
      <w:pPr>
        <w:pStyle w:val="ConsPlusNonformat"/>
        <w:jc w:val="both"/>
      </w:pPr>
      <w:r w:rsidRPr="00D9543E">
        <w:t>последствия отказа предоставить свои персональные данные.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К уведомлению прилагаются следующие документы: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1) ___________________________________________________________________;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2) ___________________________________________________________________;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3) ___________________________________________________________________;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4) ___________________________________________________________________.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Заявитель ___________________________________________ _________________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(ФИО заявителя/представителя заявителя полностью)         (подпись)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                                   Дата ____ ________________ 20 _____.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Специалист ____________________________________________________________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                      (фамилия, имя, отчество, подпись)</w:t>
      </w:r>
    </w:p>
    <w:p w:rsidR="00D9543E" w:rsidRPr="00D9543E" w:rsidRDefault="00D9543E">
      <w:pPr>
        <w:pStyle w:val="ConsPlusNonformat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 Дата ____ ________________ 20 _____.</w:t>
      </w:r>
    </w:p>
    <w:p w:rsidR="00D9543E" w:rsidRPr="00D9543E" w:rsidRDefault="00D9543E">
      <w:pPr>
        <w:pStyle w:val="ConsPlusNormal"/>
        <w:jc w:val="both"/>
      </w:pPr>
    </w:p>
    <w:p w:rsidR="00D9543E" w:rsidRP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D9543E" w:rsidRDefault="00D9543E">
      <w:pPr>
        <w:pStyle w:val="ConsPlusNormal"/>
        <w:jc w:val="both"/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4641" w:rsidRDefault="00FD4641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543E" w:rsidRPr="00D9543E" w:rsidRDefault="00D9543E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543E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543E" w:rsidRPr="00D9543E" w:rsidRDefault="00411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543E" w:rsidRPr="00D9543E">
        <w:rPr>
          <w:rFonts w:ascii="Times New Roman" w:hAnsi="Times New Roman" w:cs="Times New Roman"/>
          <w:sz w:val="24"/>
          <w:szCs w:val="24"/>
        </w:rPr>
        <w:t>Установление сервитута в отношении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земельного участка, находящегося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в государственной или муниципальной</w:t>
      </w:r>
    </w:p>
    <w:p w:rsidR="00D9543E" w:rsidRPr="00D9543E" w:rsidRDefault="00D95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собственности</w:t>
      </w:r>
      <w:r w:rsidR="00411516">
        <w:rPr>
          <w:rFonts w:ascii="Times New Roman" w:hAnsi="Times New Roman" w:cs="Times New Roman"/>
          <w:sz w:val="24"/>
          <w:szCs w:val="24"/>
        </w:rPr>
        <w:t>»</w:t>
      </w:r>
    </w:p>
    <w:p w:rsidR="00D9543E" w:rsidRPr="00D9543E" w:rsidRDefault="00D95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543E" w:rsidRPr="00D9543E" w:rsidRDefault="00D95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648"/>
      <w:bookmarkEnd w:id="24"/>
      <w:r w:rsidRPr="00D9543E">
        <w:rPr>
          <w:rFonts w:ascii="Times New Roman" w:hAnsi="Times New Roman" w:cs="Times New Roman"/>
          <w:sz w:val="24"/>
          <w:szCs w:val="24"/>
        </w:rPr>
        <w:t>Блок-схема</w:t>
      </w:r>
    </w:p>
    <w:p w:rsidR="00D9543E" w:rsidRPr="00D9543E" w:rsidRDefault="00D95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543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9543E" w:rsidRPr="00D9543E" w:rsidRDefault="00D9543E">
      <w:pPr>
        <w:pStyle w:val="ConsPlusNormal"/>
        <w:jc w:val="both"/>
      </w:pPr>
    </w:p>
    <w:p w:rsidR="00D9543E" w:rsidRPr="00D9543E" w:rsidRDefault="00D9543E">
      <w:pPr>
        <w:pStyle w:val="ConsPlusNonformat"/>
        <w:jc w:val="both"/>
      </w:pPr>
      <w:r w:rsidRPr="00D9543E"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│Прием и регистрация </w:t>
      </w:r>
      <w:hyperlink w:anchor="Par491" w:tooltip="                                 ЗАЯВЛЕНИЕ" w:history="1">
        <w:r w:rsidRPr="00D9543E">
          <w:t>заявления</w:t>
        </w:r>
      </w:hyperlink>
      <w:r w:rsidRPr="00D9543E">
        <w:t xml:space="preserve"> о предоставлении муниципальной услуги│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│                  и прилагаемых к нему документов             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└──────────────────────────────┬────────────────────────────────────┘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                             \/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│  Рассмотрение </w:t>
      </w:r>
      <w:hyperlink w:anchor="Par491" w:tooltip="                                 ЗАЯВЛЕНИЕ" w:history="1">
        <w:r w:rsidRPr="00D9543E">
          <w:t>заявления</w:t>
        </w:r>
      </w:hyperlink>
      <w:r w:rsidRPr="00D9543E">
        <w:t xml:space="preserve"> о предоставлении муниципальной услуги и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│                   прилагаемых к нему документов              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└┬───────────────┬─────────────────────────────┬───────────────────┬┘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            \/                            \/              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┌─────────────────────────┐   ┌──────────────────────────┐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│Уведомление о возможности│   │ Предложение о заключении │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│заключения соглашения об │   │соглашения об установлении│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│установлении сервитута в │   │сервитута в иных границах │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│ предложенных заявителем │   │                          │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│        границах         │   │                          │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│  └─────────────┬───────────┘   └──────────┬───────────────┘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\/                │                          │                    \/</w:t>
      </w:r>
    </w:p>
    <w:p w:rsidR="00D9543E" w:rsidRPr="00D9543E" w:rsidRDefault="00D9543E">
      <w:pPr>
        <w:pStyle w:val="ConsPlusNonformat"/>
        <w:jc w:val="both"/>
      </w:pPr>
      <w:r w:rsidRPr="00D9543E">
        <w:t>┌─────────────────┐  │  ┌────────────────────┐  │  ┌──────────────────────┐</w:t>
      </w:r>
    </w:p>
    <w:p w:rsidR="00D9543E" w:rsidRPr="00D9543E" w:rsidRDefault="00D9543E">
      <w:pPr>
        <w:pStyle w:val="ConsPlusNonformat"/>
        <w:jc w:val="both"/>
      </w:pPr>
      <w:r w:rsidRPr="00D9543E">
        <w:t>│Принятие решения │  │  │Прием и рассмотрение│  │  │ Проект соглашения об │</w:t>
      </w:r>
    </w:p>
    <w:p w:rsidR="00D9543E" w:rsidRPr="00D9543E" w:rsidRDefault="00D9543E">
      <w:pPr>
        <w:pStyle w:val="ConsPlusNonformat"/>
        <w:jc w:val="both"/>
      </w:pPr>
      <w:r w:rsidRPr="00D9543E">
        <w:t>│   об отказе в   │&lt;─┼──┤   уведомления о    ├──┼─&gt;│установлении сервитута│</w:t>
      </w:r>
    </w:p>
    <w:p w:rsidR="00D9543E" w:rsidRPr="00D9543E" w:rsidRDefault="00D9543E">
      <w:pPr>
        <w:pStyle w:val="ConsPlusNonformat"/>
        <w:jc w:val="both"/>
      </w:pPr>
      <w:r w:rsidRPr="00D9543E">
        <w:t>│  установлении   │  │  │  государственном   │  │  │                      │</w:t>
      </w:r>
    </w:p>
    <w:p w:rsidR="00D9543E" w:rsidRPr="00D9543E" w:rsidRDefault="00D9543E">
      <w:pPr>
        <w:pStyle w:val="ConsPlusNonformat"/>
        <w:jc w:val="both"/>
      </w:pPr>
      <w:r w:rsidRPr="00D9543E">
        <w:t>│    сервитута    │  │  │ кадастровом учете  │  │  │                      │</w:t>
      </w:r>
    </w:p>
    <w:p w:rsidR="00D9543E" w:rsidRPr="00D9543E" w:rsidRDefault="00D9543E">
      <w:pPr>
        <w:pStyle w:val="ConsPlusNonformat"/>
        <w:jc w:val="both"/>
      </w:pPr>
      <w:r w:rsidRPr="00D9543E">
        <w:t>└─────────────────┘  │  └────────────────────┘  │  └──────────────────────┘</w:t>
      </w:r>
    </w:p>
    <w:p w:rsidR="00D9543E" w:rsidRPr="00D9543E" w:rsidRDefault="00D9543E">
      <w:pPr>
        <w:pStyle w:val="ConsPlusNonformat"/>
        <w:jc w:val="both"/>
      </w:pPr>
      <w:r w:rsidRPr="00D9543E">
        <w:t xml:space="preserve">                    \/                         \/</w:t>
      </w:r>
    </w:p>
    <w:p w:rsidR="00D9543E" w:rsidRPr="00D9543E" w:rsidRDefault="00D9543E">
      <w:pPr>
        <w:pStyle w:val="ConsPlusNonformat"/>
        <w:jc w:val="both"/>
      </w:pPr>
      <w:r w:rsidRPr="00D9543E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9543E" w:rsidRPr="00D9543E" w:rsidRDefault="00D9543E">
      <w:pPr>
        <w:pStyle w:val="ConsPlusNonformat"/>
        <w:jc w:val="both"/>
      </w:pPr>
      <w:r w:rsidRPr="00D9543E">
        <w:t xml:space="preserve"> │                            Выдача документов                          │</w:t>
      </w:r>
    </w:p>
    <w:p w:rsidR="00D9543E" w:rsidRPr="00D9543E" w:rsidRDefault="00D9543E">
      <w:pPr>
        <w:pStyle w:val="ConsPlusNonformat"/>
        <w:jc w:val="both"/>
      </w:pPr>
      <w:r w:rsidRPr="00D9543E"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9543E" w:rsidRPr="00D9543E" w:rsidRDefault="00D9543E">
      <w:pPr>
        <w:pStyle w:val="ConsPlusNormal"/>
        <w:jc w:val="both"/>
      </w:pPr>
    </w:p>
    <w:p w:rsidR="00D9543E" w:rsidRPr="00D9543E" w:rsidRDefault="00D9543E">
      <w:pPr>
        <w:pStyle w:val="ConsPlusNormal"/>
        <w:jc w:val="both"/>
      </w:pPr>
    </w:p>
    <w:p w:rsidR="00D9543E" w:rsidRDefault="00D95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543E" w:rsidSect="00C728D8">
      <w:pgSz w:w="11906" w:h="16838"/>
      <w:pgMar w:top="284" w:right="566" w:bottom="426" w:left="70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CC" w:rsidRDefault="00886FCC">
      <w:pPr>
        <w:spacing w:after="0" w:line="240" w:lineRule="auto"/>
      </w:pPr>
      <w:r>
        <w:separator/>
      </w:r>
    </w:p>
  </w:endnote>
  <w:endnote w:type="continuationSeparator" w:id="0">
    <w:p w:rsidR="00886FCC" w:rsidRDefault="0088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CC" w:rsidRDefault="00886FCC">
      <w:pPr>
        <w:spacing w:after="0" w:line="240" w:lineRule="auto"/>
      </w:pPr>
      <w:r>
        <w:separator/>
      </w:r>
    </w:p>
  </w:footnote>
  <w:footnote w:type="continuationSeparator" w:id="0">
    <w:p w:rsidR="00886FCC" w:rsidRDefault="00886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A5"/>
    <w:rsid w:val="000079F4"/>
    <w:rsid w:val="000B5DC7"/>
    <w:rsid w:val="001D4798"/>
    <w:rsid w:val="002107CF"/>
    <w:rsid w:val="00222027"/>
    <w:rsid w:val="002C47A9"/>
    <w:rsid w:val="00300162"/>
    <w:rsid w:val="003810A4"/>
    <w:rsid w:val="003B03B5"/>
    <w:rsid w:val="003B762E"/>
    <w:rsid w:val="003E5F09"/>
    <w:rsid w:val="00411516"/>
    <w:rsid w:val="005A3BA5"/>
    <w:rsid w:val="00624A40"/>
    <w:rsid w:val="00650607"/>
    <w:rsid w:val="006745B5"/>
    <w:rsid w:val="00695C8B"/>
    <w:rsid w:val="007B0D41"/>
    <w:rsid w:val="007F0FB6"/>
    <w:rsid w:val="00863387"/>
    <w:rsid w:val="00886FCC"/>
    <w:rsid w:val="008923C7"/>
    <w:rsid w:val="00901115"/>
    <w:rsid w:val="00976534"/>
    <w:rsid w:val="00A07A97"/>
    <w:rsid w:val="00A32E3E"/>
    <w:rsid w:val="00A974F0"/>
    <w:rsid w:val="00AC3DCA"/>
    <w:rsid w:val="00B667E1"/>
    <w:rsid w:val="00B76568"/>
    <w:rsid w:val="00BE583A"/>
    <w:rsid w:val="00C728D8"/>
    <w:rsid w:val="00D01228"/>
    <w:rsid w:val="00D25727"/>
    <w:rsid w:val="00D94EFE"/>
    <w:rsid w:val="00D9543E"/>
    <w:rsid w:val="00DD2C5A"/>
    <w:rsid w:val="00DD2F48"/>
    <w:rsid w:val="00E2673B"/>
    <w:rsid w:val="00F97CC9"/>
    <w:rsid w:val="00FC25AF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C47A9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C47A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2C47A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C47A9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D95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9543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95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9543E"/>
    <w:rPr>
      <w:rFonts w:cs="Times New Roman"/>
    </w:rPr>
  </w:style>
  <w:style w:type="character" w:styleId="a7">
    <w:name w:val="Hyperlink"/>
    <w:uiPriority w:val="99"/>
    <w:rsid w:val="00BE583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E583A"/>
    <w:rPr>
      <w:rFonts w:ascii="Arial" w:hAnsi="Arial"/>
      <w:sz w:val="20"/>
    </w:rPr>
  </w:style>
  <w:style w:type="paragraph" w:styleId="a8">
    <w:name w:val="No Spacing"/>
    <w:uiPriority w:val="99"/>
    <w:qFormat/>
    <w:rsid w:val="0086338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EAEF2DA199A245638105201758DAF9BB76B7A5F1710FA7D4656F49FEB8304357570CC3S5B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EF2DA199A245638105201758DAF9BB76B9A4F67B0FA7D4656F49FEB8S3B0H" TargetMode="External"/><Relationship Id="rId12" Type="http://schemas.openxmlformats.org/officeDocument/2006/relationships/hyperlink" Target="consultantplus://offline/ref=EAEF2DA199A245638105201758DAF9BB76B7A5F1710FA7D4656F49FEB8304357570CC3S5BB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&#1061;&#1072;&#1088;&#1080;&#1082;.&#1088;&#1092;" TargetMode="External"/><Relationship Id="rId11" Type="http://schemas.openxmlformats.org/officeDocument/2006/relationships/hyperlink" Target="consultantplus://offline/ref=EAEF2DA199A245638105201758DAF9BB76B9A4F67B0FA7D4656F49FEB8S3B0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EF2DA199A245638105201758DAF9BB76B9A4F67B0FA7D4656F49FEB8304357570CC359AB06229BSAB7H" TargetMode="External"/><Relationship Id="rId10" Type="http://schemas.openxmlformats.org/officeDocument/2006/relationships/hyperlink" Target="consultantplus://offline/ref=EAEF2DA199A245638105201758DAF9BB76B7A5F1710FA7D4656F49FEB8S3B0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EF2DA199A245638105201758DAF9BB76B7A0F67308A7D4656F49FEB8S3B0H" TargetMode="External"/><Relationship Id="rId14" Type="http://schemas.openxmlformats.org/officeDocument/2006/relationships/hyperlink" Target="consultantplus://offline/ref=EAEF2DA199A245638105201758DAF9BB76B9A4F67B0FA7D4656F49FEB8304357570CC359AB06229BSA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13225</Words>
  <Characters>75388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Абакана от 29.12.2015 N 2531(ред. от 04.03.2016)"Об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государственной или муни</vt:lpstr>
    </vt:vector>
  </TitlesOfParts>
  <Company>КонсультантПлюс Версия 4015.00.03</Company>
  <LinksUpToDate>false</LinksUpToDate>
  <CharactersWithSpaces>88437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Абакана от 29.12.2015 N 2531(ред. от 04.03.2016)"Об утверждении Административного регламента предоставления муниципальной услуги "Установление сервитута в отношении земельного участка, находящегося в государственной или муни</dc:title>
  <dc:creator>User</dc:creator>
  <cp:lastModifiedBy>Саша</cp:lastModifiedBy>
  <cp:revision>2</cp:revision>
  <cp:lastPrinted>2016-08-29T03:11:00Z</cp:lastPrinted>
  <dcterms:created xsi:type="dcterms:W3CDTF">2017-03-07T05:09:00Z</dcterms:created>
  <dcterms:modified xsi:type="dcterms:W3CDTF">2017-03-07T05:09:00Z</dcterms:modified>
</cp:coreProperties>
</file>